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9C8D" w14:textId="7E33B9E3" w:rsidR="00943F04" w:rsidRPr="006D5EFD" w:rsidRDefault="00930704" w:rsidP="00B71F7C">
      <w:pPr>
        <w:spacing w:after="0" w:line="240" w:lineRule="auto"/>
        <w:jc w:val="center"/>
        <w:rPr>
          <w:rFonts w:ascii="Arial" w:hAnsi="Arial" w:cs="Arial"/>
          <w:b/>
          <w:bCs/>
          <w:sz w:val="28"/>
          <w:szCs w:val="28"/>
        </w:rPr>
      </w:pPr>
      <w:r w:rsidRPr="006D5EFD">
        <w:rPr>
          <w:rFonts w:ascii="Arial" w:hAnsi="Arial" w:cs="Arial"/>
          <w:b/>
          <w:bCs/>
          <w:noProof/>
          <w:sz w:val="28"/>
          <w:szCs w:val="28"/>
        </w:rPr>
        <w:drawing>
          <wp:anchor distT="0" distB="0" distL="114300" distR="114300" simplePos="0" relativeHeight="251658240" behindDoc="0" locked="0" layoutInCell="1" allowOverlap="1" wp14:anchorId="554D7027" wp14:editId="1D09C9BB">
            <wp:simplePos x="0" y="0"/>
            <wp:positionH relativeFrom="column">
              <wp:posOffset>0</wp:posOffset>
            </wp:positionH>
            <wp:positionV relativeFrom="paragraph">
              <wp:posOffset>0</wp:posOffset>
            </wp:positionV>
            <wp:extent cx="2031553" cy="1068070"/>
            <wp:effectExtent l="0" t="0" r="6985" b="0"/>
            <wp:wrapSquare wrapText="bothSides"/>
            <wp:docPr id="739387099" name="Picture 1" descr="A logo with a blue circl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87099" name="Picture 1" descr="A logo with a blue circle and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553" cy="1068070"/>
                    </a:xfrm>
                    <a:prstGeom prst="rect">
                      <a:avLst/>
                    </a:prstGeom>
                  </pic:spPr>
                </pic:pic>
              </a:graphicData>
            </a:graphic>
            <wp14:sizeRelH relativeFrom="margin">
              <wp14:pctWidth>0</wp14:pctWidth>
            </wp14:sizeRelH>
            <wp14:sizeRelV relativeFrom="margin">
              <wp14:pctHeight>0</wp14:pctHeight>
            </wp14:sizeRelV>
          </wp:anchor>
        </w:drawing>
      </w:r>
      <w:r w:rsidRPr="006D5EFD">
        <w:rPr>
          <w:rFonts w:ascii="Arial" w:hAnsi="Arial" w:cs="Arial"/>
          <w:b/>
          <w:bCs/>
          <w:sz w:val="28"/>
          <w:szCs w:val="28"/>
        </w:rPr>
        <w:t>City of Arapahoe, Nebraska</w:t>
      </w:r>
    </w:p>
    <w:p w14:paraId="39763141" w14:textId="77777777" w:rsidR="000859C8" w:rsidRPr="006D5EFD" w:rsidRDefault="00B71F7C" w:rsidP="00B71F7C">
      <w:pPr>
        <w:spacing w:after="0" w:line="240" w:lineRule="auto"/>
        <w:jc w:val="center"/>
        <w:rPr>
          <w:rFonts w:ascii="Arial" w:hAnsi="Arial" w:cs="Arial"/>
          <w:b/>
          <w:bCs/>
          <w:sz w:val="28"/>
          <w:szCs w:val="28"/>
        </w:rPr>
      </w:pPr>
      <w:r w:rsidRPr="006D5EFD">
        <w:rPr>
          <w:rFonts w:ascii="Arial" w:hAnsi="Arial" w:cs="Arial"/>
          <w:b/>
          <w:bCs/>
          <w:sz w:val="28"/>
          <w:szCs w:val="28"/>
        </w:rPr>
        <w:t xml:space="preserve">Minutes of the </w:t>
      </w:r>
      <w:r w:rsidR="00491478" w:rsidRPr="006D5EFD">
        <w:rPr>
          <w:rFonts w:ascii="Arial" w:hAnsi="Arial" w:cs="Arial"/>
          <w:b/>
          <w:bCs/>
          <w:sz w:val="28"/>
          <w:szCs w:val="28"/>
        </w:rPr>
        <w:t xml:space="preserve">Arapahoe </w:t>
      </w:r>
    </w:p>
    <w:p w14:paraId="3D3FE4AD" w14:textId="2565478A" w:rsidR="00B71F7C" w:rsidRPr="006D5EFD" w:rsidRDefault="00491478" w:rsidP="00B71F7C">
      <w:pPr>
        <w:spacing w:after="0" w:line="240" w:lineRule="auto"/>
        <w:jc w:val="center"/>
        <w:rPr>
          <w:rFonts w:ascii="Arial" w:hAnsi="Arial" w:cs="Arial"/>
          <w:b/>
          <w:bCs/>
          <w:sz w:val="28"/>
          <w:szCs w:val="28"/>
        </w:rPr>
      </w:pPr>
      <w:r w:rsidRPr="006D5EFD">
        <w:rPr>
          <w:rFonts w:ascii="Arial" w:hAnsi="Arial" w:cs="Arial"/>
          <w:b/>
          <w:bCs/>
          <w:sz w:val="28"/>
          <w:szCs w:val="28"/>
        </w:rPr>
        <w:t>Community Redevelopment Authority</w:t>
      </w:r>
      <w:r w:rsidR="00B71F7C" w:rsidRPr="006D5EFD">
        <w:rPr>
          <w:rFonts w:ascii="Arial" w:hAnsi="Arial" w:cs="Arial"/>
          <w:b/>
          <w:bCs/>
          <w:sz w:val="28"/>
          <w:szCs w:val="28"/>
        </w:rPr>
        <w:t xml:space="preserve"> Meeting</w:t>
      </w:r>
    </w:p>
    <w:p w14:paraId="21FCDA75" w14:textId="51EAC56E" w:rsidR="00B71F7C" w:rsidRPr="006D5EFD" w:rsidRDefault="0050280D" w:rsidP="00B71F7C">
      <w:pPr>
        <w:spacing w:after="0" w:line="240" w:lineRule="auto"/>
        <w:jc w:val="center"/>
        <w:rPr>
          <w:rFonts w:ascii="Arial" w:hAnsi="Arial" w:cs="Arial"/>
          <w:b/>
          <w:bCs/>
          <w:sz w:val="28"/>
          <w:szCs w:val="28"/>
        </w:rPr>
      </w:pPr>
      <w:r w:rsidRPr="006D5EFD">
        <w:rPr>
          <w:rFonts w:ascii="Arial" w:hAnsi="Arial" w:cs="Arial"/>
          <w:b/>
          <w:bCs/>
          <w:sz w:val="28"/>
          <w:szCs w:val="28"/>
        </w:rPr>
        <w:t>August</w:t>
      </w:r>
      <w:r w:rsidR="00930704" w:rsidRPr="006D5EFD">
        <w:rPr>
          <w:rFonts w:ascii="Arial" w:hAnsi="Arial" w:cs="Arial"/>
          <w:b/>
          <w:bCs/>
          <w:sz w:val="28"/>
          <w:szCs w:val="28"/>
        </w:rPr>
        <w:t xml:space="preserve"> </w:t>
      </w:r>
      <w:r w:rsidR="00902B44" w:rsidRPr="006D5EFD">
        <w:rPr>
          <w:rFonts w:ascii="Arial" w:hAnsi="Arial" w:cs="Arial"/>
          <w:b/>
          <w:bCs/>
          <w:sz w:val="28"/>
          <w:szCs w:val="28"/>
        </w:rPr>
        <w:t>26</w:t>
      </w:r>
      <w:r w:rsidR="00930704" w:rsidRPr="006D5EFD">
        <w:rPr>
          <w:rFonts w:ascii="Arial" w:hAnsi="Arial" w:cs="Arial"/>
          <w:b/>
          <w:bCs/>
          <w:sz w:val="28"/>
          <w:szCs w:val="28"/>
        </w:rPr>
        <w:t>, 2025</w:t>
      </w:r>
    </w:p>
    <w:p w14:paraId="2301C2AB" w14:textId="0FA515D0" w:rsidR="00351BC2" w:rsidRPr="00341A0B" w:rsidRDefault="00930704" w:rsidP="00B71F7C">
      <w:pPr>
        <w:spacing w:after="0" w:line="240" w:lineRule="auto"/>
        <w:jc w:val="center"/>
        <w:rPr>
          <w:rFonts w:ascii="Arial" w:hAnsi="Arial" w:cs="Arial"/>
          <w:b/>
          <w:bCs/>
          <w:sz w:val="22"/>
          <w:szCs w:val="22"/>
        </w:rPr>
      </w:pPr>
      <w:r w:rsidRPr="006D5EFD">
        <w:rPr>
          <w:rFonts w:ascii="Arial" w:hAnsi="Arial" w:cs="Arial"/>
          <w:b/>
          <w:bCs/>
          <w:sz w:val="28"/>
          <w:szCs w:val="28"/>
        </w:rPr>
        <w:t>7:30pm</w:t>
      </w:r>
    </w:p>
    <w:p w14:paraId="1A851E44" w14:textId="132E36DA" w:rsidR="00351BC2" w:rsidRPr="00341A0B" w:rsidRDefault="00351BC2" w:rsidP="00930704">
      <w:pPr>
        <w:spacing w:after="0" w:line="240" w:lineRule="auto"/>
        <w:rPr>
          <w:rFonts w:ascii="Arial" w:hAnsi="Arial" w:cs="Arial"/>
          <w:sz w:val="22"/>
          <w:szCs w:val="22"/>
        </w:rPr>
      </w:pPr>
    </w:p>
    <w:p w14:paraId="14F8875A" w14:textId="6EFB134C" w:rsidR="00B71F7C" w:rsidRPr="00341A0B" w:rsidRDefault="006D5EFD" w:rsidP="00930704">
      <w:pPr>
        <w:spacing w:after="0" w:line="240" w:lineRule="auto"/>
        <w:rPr>
          <w:rFonts w:ascii="Arial" w:hAnsi="Arial" w:cs="Arial"/>
          <w:sz w:val="22"/>
          <w:szCs w:val="22"/>
        </w:rPr>
      </w:pPr>
      <w:r w:rsidRPr="00341A0B">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4A9E1054" wp14:editId="46496A6E">
                <wp:simplePos x="0" y="0"/>
                <wp:positionH relativeFrom="column">
                  <wp:posOffset>-1905</wp:posOffset>
                </wp:positionH>
                <wp:positionV relativeFrom="paragraph">
                  <wp:posOffset>33655</wp:posOffset>
                </wp:positionV>
                <wp:extent cx="6496050" cy="3175"/>
                <wp:effectExtent l="0" t="19050" r="19050" b="34925"/>
                <wp:wrapNone/>
                <wp:docPr id="746738924" name="Straight Connector 2"/>
                <wp:cNvGraphicFramePr/>
                <a:graphic xmlns:a="http://schemas.openxmlformats.org/drawingml/2006/main">
                  <a:graphicData uri="http://schemas.microsoft.com/office/word/2010/wordprocessingShape">
                    <wps:wsp>
                      <wps:cNvCnPr/>
                      <wps:spPr>
                        <a:xfrm flipV="1">
                          <a:off x="0" y="0"/>
                          <a:ext cx="6496050" cy="3175"/>
                        </a:xfrm>
                        <a:prstGeom prst="line">
                          <a:avLst/>
                        </a:prstGeom>
                        <a:ln w="38100">
                          <a:solidFill>
                            <a:srgbClr val="001D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9D7A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5pt" to="51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" strokecolor="#001df6" strokeweight="3pt">
                <v:stroke joinstyle="miter"/>
              </v:line>
            </w:pict>
          </mc:Fallback>
        </mc:AlternateContent>
      </w:r>
    </w:p>
    <w:p w14:paraId="553BBC14" w14:textId="4F236E59" w:rsidR="00491478" w:rsidRPr="00341A0B" w:rsidRDefault="00491478" w:rsidP="00491478">
      <w:pPr>
        <w:spacing w:after="0" w:line="240" w:lineRule="auto"/>
        <w:jc w:val="both"/>
        <w:rPr>
          <w:rFonts w:ascii="Arial" w:hAnsi="Arial" w:cs="Arial"/>
          <w:sz w:val="22"/>
          <w:szCs w:val="22"/>
        </w:rPr>
      </w:pPr>
      <w:r>
        <w:rPr>
          <w:rFonts w:ascii="Arial" w:hAnsi="Arial" w:cs="Arial"/>
          <w:bCs/>
          <w:sz w:val="22"/>
          <w:szCs w:val="22"/>
        </w:rPr>
        <w:t>The Arapahoe Community Redevelopment Authority</w:t>
      </w:r>
      <w:r w:rsidRPr="00341A0B">
        <w:rPr>
          <w:rFonts w:ascii="Arial" w:hAnsi="Arial" w:cs="Arial"/>
          <w:bCs/>
          <w:sz w:val="22"/>
          <w:szCs w:val="22"/>
        </w:rPr>
        <w:t xml:space="preserve"> of </w:t>
      </w:r>
      <w:r>
        <w:rPr>
          <w:rFonts w:ascii="Arial" w:hAnsi="Arial" w:cs="Arial"/>
          <w:bCs/>
          <w:sz w:val="22"/>
          <w:szCs w:val="22"/>
        </w:rPr>
        <w:t xml:space="preserve">the City of </w:t>
      </w:r>
      <w:r w:rsidRPr="00341A0B">
        <w:rPr>
          <w:rFonts w:ascii="Arial" w:hAnsi="Arial" w:cs="Arial"/>
          <w:bCs/>
          <w:sz w:val="22"/>
          <w:szCs w:val="22"/>
        </w:rPr>
        <w:t xml:space="preserve">Arapahoe, Nebraska met in regular session at the </w:t>
      </w:r>
      <w:r w:rsidRPr="00341A0B">
        <w:rPr>
          <w:rFonts w:ascii="Arial" w:hAnsi="Arial" w:cs="Arial"/>
          <w:sz w:val="22"/>
          <w:szCs w:val="22"/>
        </w:rPr>
        <w:t>EMCC Council Room</w:t>
      </w:r>
      <w:r>
        <w:rPr>
          <w:rFonts w:ascii="Arial" w:hAnsi="Arial" w:cs="Arial"/>
          <w:sz w:val="22"/>
          <w:szCs w:val="22"/>
        </w:rPr>
        <w:t xml:space="preserve"> at 7:30pm</w:t>
      </w:r>
      <w:r w:rsidRPr="00341A0B">
        <w:rPr>
          <w:rFonts w:ascii="Arial" w:hAnsi="Arial" w:cs="Arial"/>
          <w:sz w:val="22"/>
          <w:szCs w:val="22"/>
        </w:rPr>
        <w:t xml:space="preserve"> on the 26</w:t>
      </w:r>
      <w:r w:rsidRPr="00341A0B">
        <w:rPr>
          <w:rFonts w:ascii="Arial" w:hAnsi="Arial" w:cs="Arial"/>
          <w:sz w:val="22"/>
          <w:szCs w:val="22"/>
          <w:vertAlign w:val="superscript"/>
        </w:rPr>
        <w:t>th</w:t>
      </w:r>
      <w:r w:rsidRPr="00341A0B">
        <w:rPr>
          <w:rFonts w:ascii="Arial" w:hAnsi="Arial" w:cs="Arial"/>
          <w:sz w:val="22"/>
          <w:szCs w:val="22"/>
        </w:rPr>
        <w:t xml:space="preserve"> day of August 2025</w:t>
      </w:r>
      <w:r>
        <w:rPr>
          <w:rFonts w:ascii="Arial" w:hAnsi="Arial" w:cs="Arial"/>
          <w:sz w:val="22"/>
          <w:szCs w:val="22"/>
        </w:rPr>
        <w:t>.</w:t>
      </w:r>
    </w:p>
    <w:p w14:paraId="6FAB23FA" w14:textId="77777777" w:rsidR="00491478" w:rsidRPr="00341A0B" w:rsidRDefault="00491478" w:rsidP="00491478">
      <w:pPr>
        <w:spacing w:after="0" w:line="240" w:lineRule="auto"/>
        <w:jc w:val="both"/>
        <w:rPr>
          <w:rFonts w:ascii="Arial" w:hAnsi="Arial" w:cs="Arial"/>
          <w:sz w:val="22"/>
          <w:szCs w:val="22"/>
        </w:rPr>
      </w:pPr>
    </w:p>
    <w:p w14:paraId="50BD0E4F" w14:textId="1390306C" w:rsidR="00341A0B" w:rsidRDefault="00491478" w:rsidP="00491478">
      <w:pPr>
        <w:spacing w:after="0" w:line="240" w:lineRule="auto"/>
        <w:rPr>
          <w:rFonts w:ascii="Arial" w:eastAsia="Calibri" w:hAnsi="Arial" w:cs="Arial"/>
          <w:sz w:val="22"/>
          <w:szCs w:val="22"/>
          <w:lang w:bidi="en-US"/>
        </w:rPr>
      </w:pPr>
      <w:r w:rsidRPr="00341A0B">
        <w:rPr>
          <w:rFonts w:ascii="Arial" w:eastAsia="Calibri" w:hAnsi="Arial" w:cs="Arial"/>
          <w:sz w:val="22"/>
          <w:szCs w:val="22"/>
          <w:lang w:bidi="en-US"/>
        </w:rPr>
        <w:t>Notice of this meeting was given in advance thereof by publication in the Valley Voice, a copy of the proof of publication being on file in the City Clerk’s office.</w:t>
      </w:r>
    </w:p>
    <w:p w14:paraId="614D39F4" w14:textId="77777777" w:rsidR="00491478" w:rsidRPr="00341A0B" w:rsidRDefault="00491478" w:rsidP="00491478">
      <w:pPr>
        <w:spacing w:after="0" w:line="240" w:lineRule="auto"/>
        <w:rPr>
          <w:rFonts w:ascii="Arial" w:hAnsi="Arial" w:cs="Arial"/>
          <w:sz w:val="22"/>
          <w:szCs w:val="22"/>
        </w:rPr>
      </w:pPr>
    </w:p>
    <w:p w14:paraId="7FDAC290" w14:textId="77777777" w:rsidR="00341A0B" w:rsidRPr="00341A0B" w:rsidRDefault="00341A0B" w:rsidP="00341A0B">
      <w:pPr>
        <w:tabs>
          <w:tab w:val="left" w:pos="0"/>
        </w:tabs>
        <w:spacing w:after="0" w:line="240" w:lineRule="auto"/>
        <w:rPr>
          <w:rFonts w:ascii="Arial" w:hAnsi="Arial" w:cs="Arial"/>
          <w:b/>
          <w:bCs/>
          <w:sz w:val="22"/>
          <w:szCs w:val="22"/>
        </w:rPr>
      </w:pPr>
      <w:r w:rsidRPr="00341A0B">
        <w:rPr>
          <w:rFonts w:ascii="Arial" w:hAnsi="Arial" w:cs="Arial"/>
          <w:b/>
          <w:bCs/>
          <w:sz w:val="22"/>
          <w:szCs w:val="22"/>
        </w:rPr>
        <w:t>ROLL CALL</w:t>
      </w:r>
    </w:p>
    <w:p w14:paraId="066714AA" w14:textId="421B87EB" w:rsidR="00341A0B" w:rsidRPr="00341A0B" w:rsidRDefault="00341A0B" w:rsidP="00341A0B">
      <w:pPr>
        <w:tabs>
          <w:tab w:val="left" w:pos="0"/>
        </w:tabs>
        <w:spacing w:after="0" w:line="240" w:lineRule="auto"/>
        <w:rPr>
          <w:rFonts w:ascii="Arial" w:hAnsi="Arial" w:cs="Arial"/>
          <w:b/>
          <w:bCs/>
          <w:sz w:val="22"/>
          <w:szCs w:val="22"/>
        </w:rPr>
      </w:pPr>
    </w:p>
    <w:p w14:paraId="3B906519" w14:textId="4E5F3874" w:rsidR="00341A0B" w:rsidRPr="00341A0B" w:rsidRDefault="00341A0B" w:rsidP="00341A0B">
      <w:pPr>
        <w:tabs>
          <w:tab w:val="left" w:pos="0"/>
        </w:tabs>
        <w:spacing w:after="0" w:line="240" w:lineRule="auto"/>
        <w:rPr>
          <w:rFonts w:ascii="Arial" w:hAnsi="Arial" w:cs="Arial"/>
          <w:sz w:val="22"/>
          <w:szCs w:val="22"/>
        </w:rPr>
      </w:pPr>
      <w:r w:rsidRPr="00341A0B">
        <w:rPr>
          <w:rFonts w:ascii="Arial" w:hAnsi="Arial" w:cs="Arial"/>
          <w:sz w:val="22"/>
          <w:szCs w:val="22"/>
        </w:rPr>
        <w:t>Attending: Middagh, Kreutzer, Polston, tenBensel, Carpenter</w:t>
      </w:r>
    </w:p>
    <w:p w14:paraId="2D83316C" w14:textId="77777777" w:rsidR="00341A0B" w:rsidRPr="00341A0B" w:rsidRDefault="00341A0B" w:rsidP="00341A0B">
      <w:pPr>
        <w:tabs>
          <w:tab w:val="left" w:pos="0"/>
        </w:tabs>
        <w:spacing w:after="0" w:line="240" w:lineRule="auto"/>
        <w:rPr>
          <w:rFonts w:ascii="Arial" w:hAnsi="Arial" w:cs="Arial"/>
          <w:sz w:val="22"/>
          <w:szCs w:val="22"/>
        </w:rPr>
      </w:pPr>
      <w:r w:rsidRPr="00341A0B">
        <w:rPr>
          <w:rFonts w:ascii="Arial" w:hAnsi="Arial" w:cs="Arial"/>
          <w:sz w:val="22"/>
          <w:szCs w:val="22"/>
        </w:rPr>
        <w:t>Absent: None</w:t>
      </w:r>
    </w:p>
    <w:p w14:paraId="1D0BBEB3" w14:textId="77777777" w:rsidR="00341A0B" w:rsidRPr="00341A0B" w:rsidRDefault="00341A0B" w:rsidP="00341A0B">
      <w:pPr>
        <w:tabs>
          <w:tab w:val="left" w:pos="0"/>
        </w:tabs>
        <w:spacing w:after="0" w:line="240" w:lineRule="auto"/>
        <w:rPr>
          <w:rFonts w:ascii="Arial" w:hAnsi="Arial" w:cs="Arial"/>
          <w:b/>
          <w:bCs/>
          <w:sz w:val="22"/>
          <w:szCs w:val="22"/>
        </w:rPr>
      </w:pPr>
    </w:p>
    <w:p w14:paraId="669F90EC" w14:textId="411DBA55" w:rsidR="00341A0B" w:rsidRPr="00341A0B" w:rsidRDefault="00491478" w:rsidP="00341A0B">
      <w:pPr>
        <w:spacing w:after="0" w:line="240" w:lineRule="auto"/>
        <w:jc w:val="both"/>
        <w:rPr>
          <w:rFonts w:ascii="Arial" w:eastAsia="Calibri" w:hAnsi="Arial" w:cs="Arial"/>
          <w:sz w:val="22"/>
          <w:szCs w:val="22"/>
          <w:lang w:bidi="en-US"/>
        </w:rPr>
      </w:pPr>
      <w:r>
        <w:rPr>
          <w:rFonts w:ascii="Arial" w:eastAsia="Calibri" w:hAnsi="Arial" w:cs="Arial"/>
          <w:sz w:val="22"/>
          <w:szCs w:val="22"/>
          <w:lang w:bidi="en-US"/>
        </w:rPr>
        <w:t>Chairman Middagh</w:t>
      </w:r>
      <w:r w:rsidR="00341A0B" w:rsidRPr="00341A0B">
        <w:rPr>
          <w:rFonts w:ascii="Arial" w:eastAsia="Calibri" w:hAnsi="Arial" w:cs="Arial"/>
          <w:sz w:val="22"/>
          <w:szCs w:val="22"/>
          <w:lang w:bidi="en-US"/>
        </w:rPr>
        <w:t xml:space="preserve"> announced that a copy of the Open Meetings Act is posted in the meeting room and is accessible to members of the public.</w:t>
      </w:r>
    </w:p>
    <w:p w14:paraId="12879AE8" w14:textId="77777777" w:rsidR="00341A0B" w:rsidRPr="00341A0B" w:rsidRDefault="00341A0B" w:rsidP="00341A0B">
      <w:pPr>
        <w:tabs>
          <w:tab w:val="left" w:pos="0"/>
        </w:tabs>
        <w:spacing w:after="0" w:line="240" w:lineRule="auto"/>
        <w:rPr>
          <w:rFonts w:ascii="Arial" w:hAnsi="Arial" w:cs="Arial"/>
          <w:b/>
          <w:bCs/>
          <w:sz w:val="22"/>
          <w:szCs w:val="22"/>
        </w:rPr>
      </w:pPr>
    </w:p>
    <w:p w14:paraId="36C44F37" w14:textId="77777777" w:rsidR="00341A0B" w:rsidRPr="00341A0B" w:rsidRDefault="00341A0B" w:rsidP="00341A0B">
      <w:pPr>
        <w:pStyle w:val="ListParagraph"/>
        <w:tabs>
          <w:tab w:val="left" w:pos="0"/>
          <w:tab w:val="left" w:pos="360"/>
        </w:tabs>
        <w:spacing w:after="0" w:line="240" w:lineRule="auto"/>
        <w:ind w:left="0"/>
        <w:rPr>
          <w:rFonts w:ascii="Arial" w:hAnsi="Arial" w:cs="Arial"/>
          <w:b/>
          <w:bCs/>
          <w:sz w:val="22"/>
          <w:szCs w:val="22"/>
        </w:rPr>
      </w:pPr>
      <w:r w:rsidRPr="00341A0B">
        <w:rPr>
          <w:rFonts w:ascii="Arial" w:hAnsi="Arial" w:cs="Arial"/>
          <w:b/>
          <w:bCs/>
          <w:sz w:val="22"/>
          <w:szCs w:val="22"/>
        </w:rPr>
        <w:t>NEW BUSINESS</w:t>
      </w:r>
    </w:p>
    <w:p w14:paraId="241FD529" w14:textId="77777777" w:rsidR="00341A0B" w:rsidRPr="00341A0B" w:rsidRDefault="00341A0B" w:rsidP="00341A0B">
      <w:pPr>
        <w:pStyle w:val="ListParagraph"/>
        <w:tabs>
          <w:tab w:val="left" w:pos="0"/>
          <w:tab w:val="left" w:pos="360"/>
        </w:tabs>
        <w:spacing w:after="0" w:line="240" w:lineRule="auto"/>
        <w:ind w:left="0"/>
        <w:rPr>
          <w:rFonts w:ascii="Arial" w:hAnsi="Arial" w:cs="Arial"/>
          <w:b/>
          <w:bCs/>
          <w:sz w:val="22"/>
          <w:szCs w:val="22"/>
        </w:rPr>
      </w:pPr>
    </w:p>
    <w:p w14:paraId="7E54C7CC" w14:textId="74300D99" w:rsidR="00491478" w:rsidRPr="006B08B8" w:rsidRDefault="00491478" w:rsidP="00491478">
      <w:pPr>
        <w:spacing w:after="0"/>
        <w:jc w:val="both"/>
        <w:rPr>
          <w:rFonts w:ascii="Arial" w:hAnsi="Arial" w:cs="Arial"/>
          <w:b/>
          <w:sz w:val="22"/>
          <w:szCs w:val="22"/>
        </w:rPr>
      </w:pPr>
      <w:r w:rsidRPr="002D772A">
        <w:rPr>
          <w:rFonts w:ascii="Arial" w:hAnsi="Arial" w:cs="Arial"/>
          <w:b/>
          <w:bCs/>
          <w:sz w:val="22"/>
          <w:szCs w:val="22"/>
        </w:rPr>
        <w:t xml:space="preserve">Resolution 2025-16 executing the </w:t>
      </w:r>
      <w:r>
        <w:rPr>
          <w:rFonts w:ascii="Arial" w:hAnsi="Arial" w:cs="Arial"/>
          <w:b/>
          <w:bCs/>
          <w:sz w:val="22"/>
          <w:szCs w:val="22"/>
        </w:rPr>
        <w:t xml:space="preserve">Community Redevelopment Authority of the City of Arapahoe, Nebraska, Approving the </w:t>
      </w:r>
      <w:r w:rsidRPr="002D772A">
        <w:rPr>
          <w:rFonts w:ascii="Arial" w:hAnsi="Arial" w:cs="Arial"/>
          <w:b/>
          <w:bCs/>
          <w:sz w:val="22"/>
          <w:szCs w:val="22"/>
        </w:rPr>
        <w:t xml:space="preserve">Sale of </w:t>
      </w:r>
      <w:r>
        <w:rPr>
          <w:rFonts w:ascii="Arial" w:hAnsi="Arial" w:cs="Arial"/>
          <w:b/>
          <w:sz w:val="22"/>
          <w:szCs w:val="22"/>
        </w:rPr>
        <w:t>Certain Real Property to Scott Williamson.</w:t>
      </w:r>
    </w:p>
    <w:p w14:paraId="1581C749" w14:textId="77777777" w:rsidR="00491478" w:rsidRDefault="00491478" w:rsidP="00491478">
      <w:pPr>
        <w:spacing w:after="0"/>
        <w:jc w:val="both"/>
        <w:rPr>
          <w:rFonts w:ascii="Arial" w:hAnsi="Arial" w:cs="Arial"/>
          <w:sz w:val="22"/>
          <w:szCs w:val="22"/>
        </w:rPr>
      </w:pPr>
    </w:p>
    <w:p w14:paraId="2EC6FDD5" w14:textId="29FEA63D" w:rsidR="00491478" w:rsidRPr="00015AB4" w:rsidRDefault="00491478" w:rsidP="00491478">
      <w:pPr>
        <w:spacing w:after="0"/>
        <w:jc w:val="both"/>
        <w:rPr>
          <w:rFonts w:ascii="Arial" w:hAnsi="Arial" w:cs="Arial"/>
          <w:b/>
          <w:sz w:val="22"/>
          <w:szCs w:val="22"/>
        </w:rPr>
      </w:pPr>
      <w:r w:rsidRPr="00015AB4">
        <w:rPr>
          <w:rFonts w:ascii="Arial" w:hAnsi="Arial" w:cs="Arial"/>
          <w:sz w:val="22"/>
          <w:szCs w:val="22"/>
        </w:rPr>
        <w:t>Chairman Middagh introduced</w:t>
      </w:r>
      <w:r w:rsidRPr="00015AB4">
        <w:rPr>
          <w:rFonts w:ascii="Arial" w:hAnsi="Arial" w:cs="Arial"/>
          <w:bCs/>
          <w:sz w:val="22"/>
          <w:szCs w:val="22"/>
        </w:rPr>
        <w:t xml:space="preserve"> Resolution 2025-16 executing the Community Redevelopment Authority of the City of Arapahoe, Nebraska, Approving the Sale of Certain Real Property to Scott Williamson.</w:t>
      </w:r>
    </w:p>
    <w:p w14:paraId="2304A4B4" w14:textId="77777777" w:rsidR="00491478" w:rsidRPr="00015AB4" w:rsidRDefault="00491478" w:rsidP="00491478">
      <w:pPr>
        <w:pStyle w:val="ListParagraph"/>
        <w:tabs>
          <w:tab w:val="left" w:pos="0"/>
          <w:tab w:val="left" w:pos="360"/>
        </w:tabs>
        <w:spacing w:after="0" w:line="240" w:lineRule="auto"/>
        <w:ind w:left="0"/>
        <w:rPr>
          <w:rFonts w:ascii="Arial" w:eastAsia="Calibri" w:hAnsi="Arial" w:cs="Arial"/>
          <w:sz w:val="22"/>
          <w:szCs w:val="22"/>
          <w:lang w:bidi="en-US"/>
        </w:rPr>
      </w:pPr>
    </w:p>
    <w:p w14:paraId="042F5C72" w14:textId="2D190400" w:rsidR="00491478" w:rsidRPr="00015AB4" w:rsidRDefault="00491478" w:rsidP="00491478">
      <w:pPr>
        <w:pStyle w:val="ListParagraph"/>
        <w:tabs>
          <w:tab w:val="left" w:pos="0"/>
          <w:tab w:val="left" w:pos="360"/>
        </w:tabs>
        <w:spacing w:after="0" w:line="240" w:lineRule="auto"/>
        <w:ind w:left="0"/>
        <w:rPr>
          <w:rFonts w:ascii="Arial" w:hAnsi="Arial" w:cs="Arial"/>
          <w:sz w:val="22"/>
          <w:szCs w:val="22"/>
        </w:rPr>
      </w:pPr>
      <w:r w:rsidRPr="00015AB4">
        <w:rPr>
          <w:rFonts w:ascii="Arial" w:eastAsia="Calibri" w:hAnsi="Arial" w:cs="Arial"/>
          <w:sz w:val="22"/>
          <w:szCs w:val="22"/>
          <w:lang w:bidi="en-US"/>
        </w:rPr>
        <w:t xml:space="preserve">Moved by </w:t>
      </w:r>
      <w:r w:rsidR="006D5EFD">
        <w:rPr>
          <w:rFonts w:ascii="Arial" w:eastAsia="Calibri" w:hAnsi="Arial" w:cs="Arial"/>
          <w:sz w:val="22"/>
          <w:szCs w:val="22"/>
          <w:lang w:bidi="en-US"/>
        </w:rPr>
        <w:t>tenBensel</w:t>
      </w:r>
      <w:r w:rsidRPr="00015AB4">
        <w:rPr>
          <w:rFonts w:ascii="Arial" w:eastAsia="Calibri" w:hAnsi="Arial" w:cs="Arial"/>
          <w:sz w:val="22"/>
          <w:szCs w:val="22"/>
          <w:lang w:bidi="en-US"/>
        </w:rPr>
        <w:t xml:space="preserve">, seconded by </w:t>
      </w:r>
      <w:r w:rsidR="006D5EFD">
        <w:rPr>
          <w:rFonts w:ascii="Arial" w:eastAsia="Calibri" w:hAnsi="Arial" w:cs="Arial"/>
          <w:sz w:val="22"/>
          <w:szCs w:val="22"/>
          <w:lang w:bidi="en-US"/>
        </w:rPr>
        <w:t>Carpenter</w:t>
      </w:r>
      <w:r w:rsidRPr="00015AB4">
        <w:rPr>
          <w:rFonts w:ascii="Arial" w:eastAsia="Calibri" w:hAnsi="Arial" w:cs="Arial"/>
          <w:sz w:val="22"/>
          <w:szCs w:val="22"/>
          <w:lang w:bidi="en-US"/>
        </w:rPr>
        <w:t xml:space="preserve">, </w:t>
      </w:r>
      <w:r w:rsidRPr="00015AB4">
        <w:rPr>
          <w:rFonts w:ascii="Arial" w:hAnsi="Arial" w:cs="Arial"/>
          <w:sz w:val="22"/>
          <w:szCs w:val="22"/>
        </w:rPr>
        <w:t>that Resolution 2025-16 be passed and adopted.</w:t>
      </w:r>
    </w:p>
    <w:p w14:paraId="27FA26BB" w14:textId="77777777" w:rsidR="00491478" w:rsidRPr="00015AB4" w:rsidRDefault="00491478" w:rsidP="00491478">
      <w:pPr>
        <w:pStyle w:val="ListParagraph"/>
        <w:tabs>
          <w:tab w:val="left" w:pos="0"/>
          <w:tab w:val="left" w:pos="360"/>
        </w:tabs>
        <w:spacing w:after="0" w:line="240" w:lineRule="auto"/>
        <w:ind w:left="0"/>
        <w:rPr>
          <w:rFonts w:ascii="Arial" w:hAnsi="Arial" w:cs="Arial"/>
          <w:sz w:val="22"/>
          <w:szCs w:val="22"/>
        </w:rPr>
      </w:pPr>
    </w:p>
    <w:p w14:paraId="42AC98F1" w14:textId="77777777" w:rsidR="00491478" w:rsidRPr="00015AB4" w:rsidRDefault="00491478" w:rsidP="00491478">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015AB4">
        <w:rPr>
          <w:rFonts w:ascii="Arial" w:eastAsia="Calibri" w:hAnsi="Arial" w:cs="Arial"/>
          <w:sz w:val="22"/>
          <w:szCs w:val="22"/>
          <w:lang w:bidi="en-US"/>
        </w:rPr>
        <w:t>Roll Call:</w:t>
      </w:r>
      <w:r w:rsidRPr="00015AB4">
        <w:rPr>
          <w:rFonts w:ascii="Arial" w:eastAsia="Calibri" w:hAnsi="Arial" w:cs="Arial"/>
          <w:sz w:val="22"/>
          <w:szCs w:val="22"/>
          <w:lang w:bidi="en-US"/>
        </w:rPr>
        <w:tab/>
      </w:r>
      <w:r w:rsidRPr="00015AB4">
        <w:rPr>
          <w:rFonts w:ascii="Arial" w:hAnsi="Arial" w:cs="Arial"/>
          <w:sz w:val="22"/>
          <w:szCs w:val="22"/>
        </w:rPr>
        <w:t>Ayes</w:t>
      </w:r>
      <w:r w:rsidRPr="00015AB4">
        <w:rPr>
          <w:rFonts w:ascii="Arial" w:eastAsia="Calibri" w:hAnsi="Arial" w:cs="Arial"/>
          <w:sz w:val="22"/>
          <w:szCs w:val="22"/>
          <w:lang w:bidi="en-US"/>
        </w:rPr>
        <w:t>: Kreutzer, tenBensel, Carpenter, Middagh, Polston</w:t>
      </w:r>
    </w:p>
    <w:p w14:paraId="72743A8D" w14:textId="13950D1B" w:rsidR="00491478" w:rsidRPr="00015AB4" w:rsidRDefault="00491478" w:rsidP="00491478">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015AB4">
        <w:rPr>
          <w:rFonts w:ascii="Arial" w:eastAsia="Calibri" w:hAnsi="Arial" w:cs="Arial"/>
          <w:sz w:val="22"/>
          <w:szCs w:val="22"/>
          <w:lang w:bidi="en-US"/>
        </w:rPr>
        <w:tab/>
        <w:t xml:space="preserve">Absent: </w:t>
      </w:r>
    </w:p>
    <w:p w14:paraId="6FF72DBA" w14:textId="2143A0E8" w:rsidR="00491478" w:rsidRPr="00015AB4" w:rsidRDefault="00491478" w:rsidP="00491478">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015AB4">
        <w:rPr>
          <w:rFonts w:ascii="Arial" w:eastAsia="Calibri" w:hAnsi="Arial" w:cs="Arial"/>
          <w:sz w:val="22"/>
          <w:szCs w:val="22"/>
          <w:lang w:bidi="en-US"/>
        </w:rPr>
        <w:tab/>
        <w:t>Nay: None</w:t>
      </w:r>
      <w:r w:rsidRPr="00015AB4">
        <w:rPr>
          <w:rFonts w:ascii="Arial" w:eastAsia="Calibri" w:hAnsi="Arial" w:cs="Arial"/>
          <w:sz w:val="22"/>
          <w:szCs w:val="22"/>
          <w:lang w:bidi="en-US"/>
        </w:rPr>
        <w:tab/>
      </w:r>
      <w:r w:rsidRPr="00015AB4">
        <w:rPr>
          <w:rFonts w:ascii="Arial" w:eastAsia="Calibri" w:hAnsi="Arial" w:cs="Arial"/>
          <w:sz w:val="22"/>
          <w:szCs w:val="22"/>
          <w:lang w:bidi="en-US"/>
        </w:rPr>
        <w:tab/>
      </w:r>
      <w:r w:rsidRPr="00015AB4">
        <w:rPr>
          <w:rFonts w:ascii="Arial" w:eastAsia="Calibri" w:hAnsi="Arial" w:cs="Arial"/>
          <w:sz w:val="22"/>
          <w:szCs w:val="22"/>
          <w:lang w:bidi="en-US"/>
        </w:rPr>
        <w:tab/>
      </w:r>
      <w:r w:rsidRPr="00015AB4">
        <w:rPr>
          <w:rFonts w:ascii="Arial" w:eastAsia="Calibri" w:hAnsi="Arial" w:cs="Arial"/>
          <w:sz w:val="22"/>
          <w:szCs w:val="22"/>
          <w:lang w:bidi="en-US"/>
        </w:rPr>
        <w:tab/>
      </w:r>
      <w:r w:rsidRPr="00015AB4">
        <w:rPr>
          <w:rFonts w:ascii="Arial" w:eastAsia="Calibri" w:hAnsi="Arial" w:cs="Arial"/>
          <w:sz w:val="22"/>
          <w:szCs w:val="22"/>
          <w:lang w:bidi="en-US"/>
        </w:rPr>
        <w:tab/>
      </w:r>
      <w:r w:rsidRPr="00015AB4">
        <w:rPr>
          <w:rFonts w:ascii="Arial" w:eastAsia="Calibri" w:hAnsi="Arial" w:cs="Arial"/>
          <w:sz w:val="22"/>
          <w:szCs w:val="22"/>
          <w:lang w:bidi="en-US"/>
        </w:rPr>
        <w:tab/>
      </w:r>
      <w:r w:rsidRPr="00015AB4">
        <w:rPr>
          <w:rFonts w:ascii="Arial" w:eastAsia="Calibri" w:hAnsi="Arial" w:cs="Arial"/>
          <w:sz w:val="22"/>
          <w:szCs w:val="22"/>
          <w:lang w:bidi="en-US"/>
        </w:rPr>
        <w:tab/>
        <w:t xml:space="preserve">                            </w:t>
      </w:r>
      <w:r w:rsidRPr="00015AB4">
        <w:rPr>
          <w:rFonts w:ascii="Arial" w:eastAsia="Calibri" w:hAnsi="Arial" w:cs="Arial"/>
          <w:sz w:val="22"/>
          <w:szCs w:val="22"/>
          <w:u w:val="single"/>
          <w:lang w:bidi="en-US"/>
        </w:rPr>
        <w:t>MOTION CARRIED</w:t>
      </w:r>
      <w:r w:rsidRPr="00015AB4">
        <w:rPr>
          <w:rFonts w:ascii="Arial" w:eastAsia="Calibri" w:hAnsi="Arial" w:cs="Arial"/>
          <w:sz w:val="22"/>
          <w:szCs w:val="22"/>
          <w:lang w:bidi="en-US"/>
        </w:rPr>
        <w:t>.</w:t>
      </w:r>
    </w:p>
    <w:p w14:paraId="78A2382C" w14:textId="58C5BE01" w:rsidR="00491478" w:rsidRPr="00015AB4" w:rsidRDefault="00491478" w:rsidP="00491478">
      <w:pPr>
        <w:pStyle w:val="ListParagraph"/>
        <w:tabs>
          <w:tab w:val="left" w:pos="0"/>
          <w:tab w:val="left" w:pos="360"/>
        </w:tabs>
        <w:spacing w:after="0" w:line="240" w:lineRule="auto"/>
        <w:ind w:left="0"/>
        <w:rPr>
          <w:rFonts w:ascii="Arial" w:hAnsi="Arial" w:cs="Arial"/>
          <w:sz w:val="22"/>
          <w:szCs w:val="22"/>
        </w:rPr>
      </w:pPr>
    </w:p>
    <w:p w14:paraId="0251D6B7" w14:textId="77777777" w:rsidR="00491478" w:rsidRPr="00015AB4" w:rsidRDefault="00491478" w:rsidP="00491478">
      <w:pPr>
        <w:pStyle w:val="ListParagraph"/>
        <w:shd w:val="clear" w:color="auto" w:fill="D9D9D9" w:themeFill="background1" w:themeFillShade="D9"/>
        <w:tabs>
          <w:tab w:val="left" w:pos="0"/>
          <w:tab w:val="left" w:pos="360"/>
        </w:tabs>
        <w:spacing w:after="0" w:line="240" w:lineRule="auto"/>
        <w:ind w:left="0"/>
        <w:jc w:val="both"/>
        <w:rPr>
          <w:rFonts w:ascii="Arial" w:hAnsi="Arial" w:cs="Arial"/>
          <w:sz w:val="22"/>
          <w:szCs w:val="22"/>
        </w:rPr>
      </w:pPr>
      <w:r w:rsidRPr="00015AB4">
        <w:rPr>
          <w:rFonts w:ascii="Arial" w:hAnsi="Arial" w:cs="Arial"/>
          <w:b/>
          <w:bCs/>
          <w:sz w:val="22"/>
          <w:szCs w:val="22"/>
        </w:rPr>
        <w:t>Resolution 2025-16 – Passed and Adopted -</w:t>
      </w:r>
      <w:r w:rsidRPr="00015AB4">
        <w:rPr>
          <w:rFonts w:ascii="Arial" w:hAnsi="Arial" w:cs="Arial"/>
          <w:sz w:val="22"/>
          <w:szCs w:val="22"/>
        </w:rPr>
        <w:t xml:space="preserve"> executing the Community Redevelopment Authority of the City of Arapahoe, Nebraska, Approving the Sale of Certain Real Property to Scott Williamson.</w:t>
      </w:r>
    </w:p>
    <w:p w14:paraId="6A73D12F" w14:textId="0CF62C93" w:rsidR="00341A0B" w:rsidRPr="00491478" w:rsidRDefault="00491478" w:rsidP="00491478">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i/>
          <w:iCs/>
          <w:sz w:val="22"/>
          <w:szCs w:val="22"/>
          <w:u w:val="single"/>
          <w:lang w:bidi="en-US"/>
        </w:rPr>
      </w:pPr>
      <w:r w:rsidRPr="00015AB4">
        <w:rPr>
          <w:rFonts w:ascii="Arial" w:eastAsia="Calibri" w:hAnsi="Arial" w:cs="Arial"/>
          <w:sz w:val="22"/>
          <w:szCs w:val="22"/>
          <w:lang w:bidi="en-US"/>
        </w:rPr>
        <w:tab/>
      </w:r>
      <w:r w:rsidRPr="00015AB4">
        <w:rPr>
          <w:rFonts w:ascii="Arial" w:eastAsia="Calibri" w:hAnsi="Arial" w:cs="Arial"/>
          <w:i/>
          <w:iCs/>
          <w:sz w:val="22"/>
          <w:szCs w:val="22"/>
          <w:u w:val="single"/>
          <w:lang w:bidi="en-US"/>
        </w:rPr>
        <w:t>Incorporated into the Minute Record by Reference</w:t>
      </w:r>
    </w:p>
    <w:p w14:paraId="0DA13807" w14:textId="77777777" w:rsidR="00341A0B" w:rsidRPr="00341A0B" w:rsidRDefault="00341A0B" w:rsidP="00341A0B">
      <w:pPr>
        <w:tabs>
          <w:tab w:val="left" w:pos="0"/>
          <w:tab w:val="left" w:pos="360"/>
        </w:tabs>
        <w:spacing w:after="0" w:line="240" w:lineRule="auto"/>
        <w:rPr>
          <w:rFonts w:ascii="Arial" w:hAnsi="Arial" w:cs="Arial"/>
          <w:b/>
          <w:bCs/>
          <w:sz w:val="22"/>
          <w:szCs w:val="22"/>
        </w:rPr>
      </w:pPr>
    </w:p>
    <w:p w14:paraId="62C90E17" w14:textId="47045F31" w:rsidR="00341A0B" w:rsidRPr="00341A0B" w:rsidRDefault="00341A0B" w:rsidP="00341A0B">
      <w:pPr>
        <w:pStyle w:val="ListParagraph"/>
        <w:tabs>
          <w:tab w:val="left" w:pos="0"/>
        </w:tabs>
        <w:spacing w:after="0" w:line="240" w:lineRule="auto"/>
        <w:ind w:left="0"/>
        <w:rPr>
          <w:rFonts w:ascii="Arial" w:hAnsi="Arial" w:cs="Arial"/>
          <w:b/>
          <w:bCs/>
          <w:sz w:val="22"/>
          <w:szCs w:val="22"/>
        </w:rPr>
      </w:pPr>
      <w:r w:rsidRPr="00341A0B">
        <w:rPr>
          <w:rFonts w:ascii="Arial" w:hAnsi="Arial" w:cs="Arial"/>
          <w:b/>
          <w:bCs/>
          <w:sz w:val="22"/>
          <w:szCs w:val="22"/>
        </w:rPr>
        <w:t>ADJOURNMENT</w:t>
      </w:r>
    </w:p>
    <w:p w14:paraId="562E7693" w14:textId="77777777" w:rsidR="00341A0B" w:rsidRPr="00341A0B" w:rsidRDefault="00341A0B" w:rsidP="00341A0B">
      <w:pPr>
        <w:pStyle w:val="ListParagraph"/>
        <w:tabs>
          <w:tab w:val="left" w:pos="0"/>
        </w:tabs>
        <w:spacing w:after="0" w:line="240" w:lineRule="auto"/>
        <w:ind w:left="0"/>
        <w:rPr>
          <w:rFonts w:ascii="Arial" w:hAnsi="Arial" w:cs="Arial"/>
          <w:b/>
          <w:bCs/>
          <w:sz w:val="22"/>
          <w:szCs w:val="22"/>
        </w:rPr>
      </w:pPr>
    </w:p>
    <w:p w14:paraId="35C3E3CB" w14:textId="2A956076" w:rsidR="00341A0B" w:rsidRDefault="00341A0B" w:rsidP="00341A0B">
      <w:pPr>
        <w:spacing w:after="0" w:line="240" w:lineRule="auto"/>
        <w:jc w:val="both"/>
        <w:rPr>
          <w:rFonts w:ascii="Arial" w:hAnsi="Arial" w:cs="Arial"/>
          <w:sz w:val="22"/>
          <w:szCs w:val="22"/>
        </w:rPr>
      </w:pPr>
      <w:r w:rsidRPr="00341A0B">
        <w:rPr>
          <w:rFonts w:ascii="Arial" w:hAnsi="Arial" w:cs="Arial"/>
          <w:sz w:val="22"/>
          <w:szCs w:val="22"/>
        </w:rPr>
        <w:t xml:space="preserve">There being no further business, the meeting is adjourned by unanimous consent </w:t>
      </w:r>
      <w:r w:rsidR="006D5EFD">
        <w:rPr>
          <w:rFonts w:ascii="Arial" w:hAnsi="Arial" w:cs="Arial"/>
          <w:sz w:val="22"/>
          <w:szCs w:val="22"/>
        </w:rPr>
        <w:t>7:32</w:t>
      </w:r>
      <w:r w:rsidRPr="00341A0B">
        <w:rPr>
          <w:rFonts w:ascii="Arial" w:hAnsi="Arial" w:cs="Arial"/>
          <w:sz w:val="22"/>
          <w:szCs w:val="22"/>
        </w:rPr>
        <w:t>pm.</w:t>
      </w:r>
    </w:p>
    <w:p w14:paraId="030A3899" w14:textId="29D5B2AE" w:rsidR="00491478" w:rsidRDefault="00491478" w:rsidP="00341A0B">
      <w:pPr>
        <w:spacing w:after="0" w:line="240" w:lineRule="auto"/>
        <w:jc w:val="both"/>
        <w:rPr>
          <w:rFonts w:ascii="Arial" w:hAnsi="Arial" w:cs="Arial"/>
          <w:sz w:val="22"/>
          <w:szCs w:val="22"/>
        </w:rPr>
      </w:pPr>
    </w:p>
    <w:p w14:paraId="759DF922" w14:textId="61759358" w:rsidR="00491478" w:rsidRDefault="00491478" w:rsidP="00341A0B">
      <w:pPr>
        <w:spacing w:after="0" w:line="240" w:lineRule="auto"/>
        <w:jc w:val="both"/>
        <w:rPr>
          <w:rFonts w:ascii="Arial" w:hAnsi="Arial" w:cs="Arial"/>
          <w:sz w:val="22"/>
          <w:szCs w:val="22"/>
        </w:rPr>
      </w:pPr>
    </w:p>
    <w:p w14:paraId="6FAFFAF1" w14:textId="77777777" w:rsidR="006D5EFD" w:rsidRPr="00341A0B" w:rsidRDefault="006D5EFD" w:rsidP="006D5EFD">
      <w:pPr>
        <w:tabs>
          <w:tab w:val="left" w:pos="351"/>
          <w:tab w:val="left" w:pos="711"/>
          <w:tab w:val="left" w:pos="5580"/>
        </w:tabs>
        <w:rPr>
          <w:rFonts w:ascii="Arial" w:hAnsi="Arial" w:cs="Arial"/>
          <w:sz w:val="22"/>
          <w:szCs w:val="22"/>
        </w:rPr>
      </w:pPr>
      <w:r w:rsidRPr="00341A0B">
        <w:rPr>
          <w:rFonts w:ascii="Arial" w:hAnsi="Arial" w:cs="Arial"/>
          <w:sz w:val="22"/>
          <w:szCs w:val="22"/>
        </w:rPr>
        <w:t xml:space="preserve">________________________________ </w:t>
      </w:r>
    </w:p>
    <w:p w14:paraId="7D06AA35" w14:textId="661E52B0" w:rsidR="00491478" w:rsidRDefault="006D5EFD" w:rsidP="006D5EFD">
      <w:pPr>
        <w:tabs>
          <w:tab w:val="left" w:pos="360"/>
          <w:tab w:val="left" w:pos="711"/>
          <w:tab w:val="left" w:pos="5580"/>
        </w:tabs>
        <w:jc w:val="both"/>
        <w:rPr>
          <w:rFonts w:ascii="Arial" w:hAnsi="Arial" w:cs="Arial"/>
          <w:sz w:val="22"/>
          <w:szCs w:val="22"/>
        </w:rPr>
      </w:pPr>
      <w:r w:rsidRPr="00341A0B">
        <w:rPr>
          <w:rFonts w:ascii="Arial" w:hAnsi="Arial" w:cs="Arial"/>
          <w:sz w:val="22"/>
          <w:szCs w:val="22"/>
        </w:rPr>
        <w:t>Dixie Sickels, City Clerk</w:t>
      </w:r>
      <w:r w:rsidR="000859C8">
        <w:rPr>
          <w:rFonts w:ascii="Arial" w:hAnsi="Arial" w:cs="Arial"/>
          <w:sz w:val="22"/>
          <w:szCs w:val="22"/>
        </w:rPr>
        <w:br w:type="page"/>
      </w:r>
    </w:p>
    <w:p w14:paraId="66A1ACC5" w14:textId="77777777" w:rsidR="00491478" w:rsidRPr="006D5EFD" w:rsidRDefault="00491478" w:rsidP="00491478">
      <w:pPr>
        <w:spacing w:after="0" w:line="240" w:lineRule="auto"/>
        <w:jc w:val="center"/>
        <w:rPr>
          <w:rFonts w:ascii="Arial" w:hAnsi="Arial" w:cs="Arial"/>
          <w:b/>
          <w:bCs/>
          <w:sz w:val="28"/>
          <w:szCs w:val="28"/>
        </w:rPr>
      </w:pPr>
      <w:r w:rsidRPr="006D5EFD">
        <w:rPr>
          <w:rFonts w:ascii="Arial" w:hAnsi="Arial" w:cs="Arial"/>
          <w:b/>
          <w:bCs/>
          <w:noProof/>
          <w:sz w:val="28"/>
          <w:szCs w:val="28"/>
        </w:rPr>
        <w:lastRenderedPageBreak/>
        <w:drawing>
          <wp:anchor distT="0" distB="0" distL="114300" distR="114300" simplePos="0" relativeHeight="251661312" behindDoc="0" locked="0" layoutInCell="1" allowOverlap="1" wp14:anchorId="18F6C5F8" wp14:editId="4E157EFA">
            <wp:simplePos x="0" y="0"/>
            <wp:positionH relativeFrom="column">
              <wp:posOffset>0</wp:posOffset>
            </wp:positionH>
            <wp:positionV relativeFrom="paragraph">
              <wp:posOffset>0</wp:posOffset>
            </wp:positionV>
            <wp:extent cx="2031553" cy="1068070"/>
            <wp:effectExtent l="0" t="0" r="6985" b="0"/>
            <wp:wrapSquare wrapText="bothSides"/>
            <wp:docPr id="966839257" name="Picture 1" descr="A logo with a blue circle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87099" name="Picture 1" descr="A logo with a blue circle and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1553" cy="1068070"/>
                    </a:xfrm>
                    <a:prstGeom prst="rect">
                      <a:avLst/>
                    </a:prstGeom>
                  </pic:spPr>
                </pic:pic>
              </a:graphicData>
            </a:graphic>
            <wp14:sizeRelH relativeFrom="margin">
              <wp14:pctWidth>0</wp14:pctWidth>
            </wp14:sizeRelH>
            <wp14:sizeRelV relativeFrom="margin">
              <wp14:pctHeight>0</wp14:pctHeight>
            </wp14:sizeRelV>
          </wp:anchor>
        </w:drawing>
      </w:r>
      <w:r w:rsidRPr="006D5EFD">
        <w:rPr>
          <w:rFonts w:ascii="Arial" w:hAnsi="Arial" w:cs="Arial"/>
          <w:b/>
          <w:bCs/>
          <w:sz w:val="28"/>
          <w:szCs w:val="28"/>
        </w:rPr>
        <w:t>City of Arapahoe, Nebraska</w:t>
      </w:r>
    </w:p>
    <w:p w14:paraId="636DF614" w14:textId="722FC886" w:rsidR="00491478" w:rsidRPr="006D5EFD" w:rsidRDefault="00491478" w:rsidP="00491478">
      <w:pPr>
        <w:spacing w:after="0" w:line="240" w:lineRule="auto"/>
        <w:jc w:val="center"/>
        <w:rPr>
          <w:rFonts w:ascii="Arial" w:hAnsi="Arial" w:cs="Arial"/>
          <w:b/>
          <w:bCs/>
          <w:sz w:val="28"/>
          <w:szCs w:val="28"/>
        </w:rPr>
      </w:pPr>
      <w:r w:rsidRPr="006D5EFD">
        <w:rPr>
          <w:rFonts w:ascii="Arial" w:hAnsi="Arial" w:cs="Arial"/>
          <w:b/>
          <w:bCs/>
          <w:sz w:val="28"/>
          <w:szCs w:val="28"/>
        </w:rPr>
        <w:t>Minutes of the Regular City Council Meeting</w:t>
      </w:r>
    </w:p>
    <w:p w14:paraId="0C86486B" w14:textId="77777777" w:rsidR="00491478" w:rsidRPr="006D5EFD" w:rsidRDefault="00491478" w:rsidP="00491478">
      <w:pPr>
        <w:spacing w:after="0" w:line="240" w:lineRule="auto"/>
        <w:jc w:val="center"/>
        <w:rPr>
          <w:rFonts w:ascii="Arial" w:hAnsi="Arial" w:cs="Arial"/>
          <w:b/>
          <w:bCs/>
          <w:sz w:val="28"/>
          <w:szCs w:val="28"/>
        </w:rPr>
      </w:pPr>
      <w:r w:rsidRPr="006D5EFD">
        <w:rPr>
          <w:rFonts w:ascii="Arial" w:hAnsi="Arial" w:cs="Arial"/>
          <w:b/>
          <w:bCs/>
          <w:sz w:val="28"/>
          <w:szCs w:val="28"/>
        </w:rPr>
        <w:t>August 26, 2025</w:t>
      </w:r>
    </w:p>
    <w:p w14:paraId="1694DA9C" w14:textId="5DA7FB4E" w:rsidR="00491478" w:rsidRPr="006D5EFD" w:rsidRDefault="00491478" w:rsidP="00491478">
      <w:pPr>
        <w:spacing w:after="0" w:line="240" w:lineRule="auto"/>
        <w:jc w:val="center"/>
        <w:rPr>
          <w:rFonts w:ascii="Arial" w:hAnsi="Arial" w:cs="Arial"/>
          <w:b/>
          <w:bCs/>
          <w:sz w:val="28"/>
          <w:szCs w:val="28"/>
        </w:rPr>
      </w:pPr>
      <w:r w:rsidRPr="006D5EFD">
        <w:rPr>
          <w:rFonts w:ascii="Arial" w:hAnsi="Arial" w:cs="Arial"/>
          <w:b/>
          <w:bCs/>
          <w:sz w:val="28"/>
          <w:szCs w:val="28"/>
        </w:rPr>
        <w:t>Immediately following the CRA Meeting</w:t>
      </w:r>
    </w:p>
    <w:p w14:paraId="67934CD0" w14:textId="49752E6E" w:rsidR="00491478" w:rsidRPr="00341A0B" w:rsidRDefault="00491478" w:rsidP="00491478">
      <w:pPr>
        <w:spacing w:after="0" w:line="240" w:lineRule="auto"/>
        <w:rPr>
          <w:rFonts w:ascii="Arial" w:hAnsi="Arial" w:cs="Arial"/>
          <w:sz w:val="22"/>
          <w:szCs w:val="22"/>
        </w:rPr>
      </w:pPr>
    </w:p>
    <w:p w14:paraId="77437802" w14:textId="64F0BFE8" w:rsidR="00491478" w:rsidRDefault="00491478" w:rsidP="00341A0B">
      <w:pPr>
        <w:spacing w:after="0" w:line="240" w:lineRule="auto"/>
        <w:jc w:val="both"/>
        <w:rPr>
          <w:rFonts w:ascii="Arial" w:hAnsi="Arial" w:cs="Arial"/>
          <w:sz w:val="22"/>
          <w:szCs w:val="22"/>
        </w:rPr>
      </w:pPr>
    </w:p>
    <w:p w14:paraId="5D8400DF" w14:textId="02FF0924" w:rsidR="00341A0B" w:rsidRPr="00341A0B" w:rsidRDefault="006D5EFD" w:rsidP="00341A0B">
      <w:pPr>
        <w:spacing w:after="0" w:line="240" w:lineRule="auto"/>
        <w:jc w:val="both"/>
        <w:rPr>
          <w:rFonts w:ascii="Arial" w:hAnsi="Arial" w:cs="Arial"/>
          <w:bCs/>
          <w:sz w:val="22"/>
          <w:szCs w:val="22"/>
        </w:rPr>
      </w:pPr>
      <w:r w:rsidRPr="00341A0B">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5A9BC4CE" wp14:editId="7C6F9383">
                <wp:simplePos x="0" y="0"/>
                <wp:positionH relativeFrom="column">
                  <wp:posOffset>-1905</wp:posOffset>
                </wp:positionH>
                <wp:positionV relativeFrom="paragraph">
                  <wp:posOffset>13335</wp:posOffset>
                </wp:positionV>
                <wp:extent cx="6496050" cy="3175"/>
                <wp:effectExtent l="0" t="19050" r="19050" b="34925"/>
                <wp:wrapNone/>
                <wp:docPr id="1482592228" name="Straight Connector 2"/>
                <wp:cNvGraphicFramePr/>
                <a:graphic xmlns:a="http://schemas.openxmlformats.org/drawingml/2006/main">
                  <a:graphicData uri="http://schemas.microsoft.com/office/word/2010/wordprocessingShape">
                    <wps:wsp>
                      <wps:cNvCnPr/>
                      <wps:spPr>
                        <a:xfrm flipV="1">
                          <a:off x="0" y="0"/>
                          <a:ext cx="6496050" cy="3175"/>
                        </a:xfrm>
                        <a:prstGeom prst="line">
                          <a:avLst/>
                        </a:prstGeom>
                        <a:ln w="38100">
                          <a:solidFill>
                            <a:srgbClr val="001DF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AAEB1"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5pt" to="511.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" strokecolor="#001df6" strokeweight="3pt">
                <v:stroke joinstyle="miter"/>
              </v:line>
            </w:pict>
          </mc:Fallback>
        </mc:AlternateContent>
      </w:r>
    </w:p>
    <w:p w14:paraId="40055BB9" w14:textId="1D6B3B05" w:rsidR="00B71F7C" w:rsidRPr="00341A0B" w:rsidRDefault="00B71F7C" w:rsidP="00B71F7C">
      <w:pPr>
        <w:spacing w:after="0" w:line="240" w:lineRule="auto"/>
        <w:jc w:val="both"/>
        <w:rPr>
          <w:rFonts w:ascii="Arial" w:hAnsi="Arial" w:cs="Arial"/>
          <w:sz w:val="22"/>
          <w:szCs w:val="22"/>
        </w:rPr>
      </w:pPr>
      <w:r w:rsidRPr="00341A0B">
        <w:rPr>
          <w:rFonts w:ascii="Arial" w:hAnsi="Arial" w:cs="Arial"/>
          <w:bCs/>
          <w:sz w:val="22"/>
          <w:szCs w:val="22"/>
        </w:rPr>
        <w:t xml:space="preserve">The Mayor and City Council of the City of Arapahoe, Nebraska met in regular session at the </w:t>
      </w:r>
      <w:r w:rsidRPr="00341A0B">
        <w:rPr>
          <w:rFonts w:ascii="Arial" w:hAnsi="Arial" w:cs="Arial"/>
          <w:sz w:val="22"/>
          <w:szCs w:val="22"/>
        </w:rPr>
        <w:t xml:space="preserve">EMCC Council Room, on the </w:t>
      </w:r>
      <w:r w:rsidR="00902B44" w:rsidRPr="00341A0B">
        <w:rPr>
          <w:rFonts w:ascii="Arial" w:hAnsi="Arial" w:cs="Arial"/>
          <w:sz w:val="22"/>
          <w:szCs w:val="22"/>
        </w:rPr>
        <w:t>26</w:t>
      </w:r>
      <w:r w:rsidRPr="00341A0B">
        <w:rPr>
          <w:rFonts w:ascii="Arial" w:hAnsi="Arial" w:cs="Arial"/>
          <w:sz w:val="22"/>
          <w:szCs w:val="22"/>
          <w:vertAlign w:val="superscript"/>
        </w:rPr>
        <w:t>th</w:t>
      </w:r>
      <w:r w:rsidRPr="00341A0B">
        <w:rPr>
          <w:rFonts w:ascii="Arial" w:hAnsi="Arial" w:cs="Arial"/>
          <w:sz w:val="22"/>
          <w:szCs w:val="22"/>
        </w:rPr>
        <w:t xml:space="preserve"> day of </w:t>
      </w:r>
      <w:r w:rsidR="0050280D" w:rsidRPr="00341A0B">
        <w:rPr>
          <w:rFonts w:ascii="Arial" w:hAnsi="Arial" w:cs="Arial"/>
          <w:sz w:val="22"/>
          <w:szCs w:val="22"/>
        </w:rPr>
        <w:t>August</w:t>
      </w:r>
      <w:r w:rsidRPr="00341A0B">
        <w:rPr>
          <w:rFonts w:ascii="Arial" w:hAnsi="Arial" w:cs="Arial"/>
          <w:sz w:val="22"/>
          <w:szCs w:val="22"/>
        </w:rPr>
        <w:t xml:space="preserve"> 2025, beginning </w:t>
      </w:r>
      <w:r w:rsidR="00902B44" w:rsidRPr="00341A0B">
        <w:rPr>
          <w:rFonts w:ascii="Arial" w:hAnsi="Arial" w:cs="Arial"/>
          <w:sz w:val="22"/>
          <w:szCs w:val="22"/>
        </w:rPr>
        <w:t>immediately after the CRA meeting.</w:t>
      </w:r>
    </w:p>
    <w:p w14:paraId="289CADD0" w14:textId="77777777" w:rsidR="00B71F7C" w:rsidRPr="00341A0B" w:rsidRDefault="00B71F7C" w:rsidP="00B71F7C">
      <w:pPr>
        <w:spacing w:after="0" w:line="240" w:lineRule="auto"/>
        <w:jc w:val="both"/>
        <w:rPr>
          <w:rFonts w:ascii="Arial" w:hAnsi="Arial" w:cs="Arial"/>
          <w:sz w:val="22"/>
          <w:szCs w:val="22"/>
        </w:rPr>
      </w:pPr>
    </w:p>
    <w:p w14:paraId="1DC4C3BB" w14:textId="57544FFE" w:rsidR="00B71F7C" w:rsidRPr="00341A0B" w:rsidRDefault="00B71F7C" w:rsidP="00B71F7C">
      <w:pPr>
        <w:spacing w:after="0" w:line="240" w:lineRule="auto"/>
        <w:jc w:val="both"/>
        <w:rPr>
          <w:rFonts w:ascii="Arial" w:eastAsia="Calibri" w:hAnsi="Arial" w:cs="Arial"/>
          <w:sz w:val="22"/>
          <w:szCs w:val="22"/>
          <w:lang w:bidi="en-US"/>
        </w:rPr>
      </w:pPr>
      <w:r w:rsidRPr="00341A0B">
        <w:rPr>
          <w:rFonts w:ascii="Arial" w:eastAsia="Calibri" w:hAnsi="Arial" w:cs="Arial"/>
          <w:sz w:val="22"/>
          <w:szCs w:val="22"/>
          <w:lang w:bidi="en-US"/>
        </w:rPr>
        <w:t xml:space="preserve">Notice of this meeting was given in advance thereof by publication in the Valley Voice, a copy of the proof of publication being on file in the City Clerk’s office. Notice of this meeting was simultaneously given to the </w:t>
      </w:r>
      <w:proofErr w:type="gramStart"/>
      <w:r w:rsidRPr="00341A0B">
        <w:rPr>
          <w:rFonts w:ascii="Arial" w:eastAsia="Calibri" w:hAnsi="Arial" w:cs="Arial"/>
          <w:sz w:val="22"/>
          <w:szCs w:val="22"/>
          <w:lang w:bidi="en-US"/>
        </w:rPr>
        <w:t>Mayor</w:t>
      </w:r>
      <w:proofErr w:type="gramEnd"/>
      <w:r w:rsidRPr="00341A0B">
        <w:rPr>
          <w:rFonts w:ascii="Arial" w:eastAsia="Calibri" w:hAnsi="Arial" w:cs="Arial"/>
          <w:sz w:val="22"/>
          <w:szCs w:val="22"/>
          <w:lang w:bidi="en-US"/>
        </w:rPr>
        <w:t xml:space="preserve"> and all members of the City Council and a copy of their acknowledgement of receipt of the advance notice and agenda is filed in this office. Availability of the agenda was communicated in the advance notice and in the notice to the Mayor and City Council of this meeting.</w:t>
      </w:r>
      <w:r w:rsidR="00387531">
        <w:rPr>
          <w:rFonts w:ascii="Arial" w:eastAsia="Calibri" w:hAnsi="Arial" w:cs="Arial"/>
          <w:sz w:val="22"/>
          <w:szCs w:val="22"/>
          <w:lang w:bidi="en-US"/>
        </w:rPr>
        <w:t xml:space="preserve"> </w:t>
      </w:r>
      <w:r w:rsidRPr="00341A0B">
        <w:rPr>
          <w:rFonts w:ascii="Arial" w:eastAsia="Calibri" w:hAnsi="Arial" w:cs="Arial"/>
          <w:sz w:val="22"/>
          <w:szCs w:val="22"/>
          <w:lang w:bidi="en-US"/>
        </w:rPr>
        <w:t xml:space="preserve">All proceedings </w:t>
      </w:r>
      <w:proofErr w:type="gramStart"/>
      <w:r w:rsidRPr="00341A0B">
        <w:rPr>
          <w:rFonts w:ascii="Arial" w:eastAsia="Calibri" w:hAnsi="Arial" w:cs="Arial"/>
          <w:sz w:val="22"/>
          <w:szCs w:val="22"/>
          <w:lang w:bidi="en-US"/>
        </w:rPr>
        <w:t>hereafter shown</w:t>
      </w:r>
      <w:proofErr w:type="gramEnd"/>
      <w:r w:rsidRPr="00341A0B">
        <w:rPr>
          <w:rFonts w:ascii="Arial" w:eastAsia="Calibri" w:hAnsi="Arial" w:cs="Arial"/>
          <w:sz w:val="22"/>
          <w:szCs w:val="22"/>
          <w:lang w:bidi="en-US"/>
        </w:rPr>
        <w:t xml:space="preserve"> were taken while the convened meeting was open to the attendance of the public.</w:t>
      </w:r>
    </w:p>
    <w:p w14:paraId="2365DEFA" w14:textId="54F48F04" w:rsidR="008477BA" w:rsidRPr="00341A0B" w:rsidRDefault="008477BA" w:rsidP="00930704">
      <w:pPr>
        <w:spacing w:after="0" w:line="240" w:lineRule="auto"/>
        <w:rPr>
          <w:rFonts w:ascii="Arial" w:hAnsi="Arial" w:cs="Arial"/>
          <w:sz w:val="22"/>
          <w:szCs w:val="22"/>
        </w:rPr>
      </w:pPr>
    </w:p>
    <w:p w14:paraId="588D22D7" w14:textId="3547B090" w:rsidR="00351BC2" w:rsidRPr="00341A0B" w:rsidRDefault="00351BC2" w:rsidP="00361E91">
      <w:pPr>
        <w:tabs>
          <w:tab w:val="left" w:pos="0"/>
        </w:tabs>
        <w:spacing w:after="0" w:line="240" w:lineRule="auto"/>
        <w:rPr>
          <w:rFonts w:ascii="Arial" w:hAnsi="Arial" w:cs="Arial"/>
          <w:b/>
          <w:bCs/>
          <w:sz w:val="22"/>
          <w:szCs w:val="22"/>
        </w:rPr>
      </w:pPr>
      <w:r w:rsidRPr="00341A0B">
        <w:rPr>
          <w:rFonts w:ascii="Arial" w:hAnsi="Arial" w:cs="Arial"/>
          <w:b/>
          <w:bCs/>
          <w:sz w:val="22"/>
          <w:szCs w:val="22"/>
        </w:rPr>
        <w:t>ROLL CALL</w:t>
      </w:r>
    </w:p>
    <w:p w14:paraId="06365774" w14:textId="77777777" w:rsidR="009B0311" w:rsidRPr="00341A0B" w:rsidRDefault="009B0311" w:rsidP="009B0311">
      <w:pPr>
        <w:tabs>
          <w:tab w:val="left" w:pos="0"/>
        </w:tabs>
        <w:spacing w:after="0" w:line="240" w:lineRule="auto"/>
        <w:rPr>
          <w:rFonts w:ascii="Arial" w:hAnsi="Arial" w:cs="Arial"/>
          <w:b/>
          <w:bCs/>
          <w:sz w:val="22"/>
          <w:szCs w:val="22"/>
        </w:rPr>
      </w:pPr>
    </w:p>
    <w:p w14:paraId="526082BA" w14:textId="0CC67703" w:rsidR="009B0311" w:rsidRPr="00341A0B" w:rsidRDefault="009B0311" w:rsidP="009B0311">
      <w:pPr>
        <w:tabs>
          <w:tab w:val="left" w:pos="0"/>
        </w:tabs>
        <w:spacing w:after="0" w:line="240" w:lineRule="auto"/>
        <w:rPr>
          <w:rFonts w:ascii="Arial" w:hAnsi="Arial" w:cs="Arial"/>
          <w:sz w:val="22"/>
          <w:szCs w:val="22"/>
        </w:rPr>
      </w:pPr>
      <w:r w:rsidRPr="00341A0B">
        <w:rPr>
          <w:rFonts w:ascii="Arial" w:hAnsi="Arial" w:cs="Arial"/>
          <w:sz w:val="22"/>
          <w:szCs w:val="22"/>
        </w:rPr>
        <w:t xml:space="preserve">Attending: Mayor Koller, Councilmembers: Middagh, </w:t>
      </w:r>
      <w:r w:rsidR="0050280D" w:rsidRPr="00341A0B">
        <w:rPr>
          <w:rFonts w:ascii="Arial" w:hAnsi="Arial" w:cs="Arial"/>
          <w:sz w:val="22"/>
          <w:szCs w:val="22"/>
        </w:rPr>
        <w:t xml:space="preserve">Kreutzer, </w:t>
      </w:r>
      <w:r w:rsidRPr="00341A0B">
        <w:rPr>
          <w:rFonts w:ascii="Arial" w:hAnsi="Arial" w:cs="Arial"/>
          <w:sz w:val="22"/>
          <w:szCs w:val="22"/>
        </w:rPr>
        <w:t>Paulsen, Polston, tenBensel, Carpenter</w:t>
      </w:r>
    </w:p>
    <w:p w14:paraId="304E1155" w14:textId="4E561215" w:rsidR="009B0311" w:rsidRPr="00341A0B" w:rsidRDefault="009B0311" w:rsidP="009B0311">
      <w:pPr>
        <w:tabs>
          <w:tab w:val="left" w:pos="0"/>
        </w:tabs>
        <w:spacing w:after="0" w:line="240" w:lineRule="auto"/>
        <w:rPr>
          <w:rFonts w:ascii="Arial" w:hAnsi="Arial" w:cs="Arial"/>
          <w:sz w:val="22"/>
          <w:szCs w:val="22"/>
        </w:rPr>
      </w:pPr>
      <w:r w:rsidRPr="00341A0B">
        <w:rPr>
          <w:rFonts w:ascii="Arial" w:hAnsi="Arial" w:cs="Arial"/>
          <w:sz w:val="22"/>
          <w:szCs w:val="22"/>
        </w:rPr>
        <w:t>Absent:</w:t>
      </w:r>
      <w:r w:rsidR="00657378" w:rsidRPr="00341A0B">
        <w:rPr>
          <w:rFonts w:ascii="Arial" w:hAnsi="Arial" w:cs="Arial"/>
          <w:sz w:val="22"/>
          <w:szCs w:val="22"/>
        </w:rPr>
        <w:t xml:space="preserve"> </w:t>
      </w:r>
      <w:r w:rsidR="0050280D" w:rsidRPr="00341A0B">
        <w:rPr>
          <w:rFonts w:ascii="Arial" w:hAnsi="Arial" w:cs="Arial"/>
          <w:sz w:val="22"/>
          <w:szCs w:val="22"/>
        </w:rPr>
        <w:t>None</w:t>
      </w:r>
    </w:p>
    <w:p w14:paraId="2AB1E472" w14:textId="77777777" w:rsidR="00351BC2" w:rsidRPr="00341A0B" w:rsidRDefault="00351BC2" w:rsidP="009B0311">
      <w:pPr>
        <w:tabs>
          <w:tab w:val="left" w:pos="0"/>
        </w:tabs>
        <w:spacing w:after="0" w:line="240" w:lineRule="auto"/>
        <w:rPr>
          <w:rFonts w:ascii="Arial" w:hAnsi="Arial" w:cs="Arial"/>
          <w:b/>
          <w:bCs/>
          <w:sz w:val="22"/>
          <w:szCs w:val="22"/>
        </w:rPr>
      </w:pPr>
    </w:p>
    <w:p w14:paraId="06E1F339" w14:textId="77777777" w:rsidR="0050280D" w:rsidRPr="00341A0B" w:rsidRDefault="0050280D" w:rsidP="0050280D">
      <w:pPr>
        <w:spacing w:after="0" w:line="240" w:lineRule="auto"/>
        <w:jc w:val="both"/>
        <w:rPr>
          <w:rFonts w:ascii="Arial" w:eastAsia="Calibri" w:hAnsi="Arial" w:cs="Arial"/>
          <w:sz w:val="22"/>
          <w:szCs w:val="22"/>
          <w:lang w:bidi="en-US"/>
        </w:rPr>
      </w:pPr>
      <w:r w:rsidRPr="00341A0B">
        <w:rPr>
          <w:rFonts w:ascii="Arial" w:eastAsia="Calibri" w:hAnsi="Arial" w:cs="Arial"/>
          <w:sz w:val="22"/>
          <w:szCs w:val="22"/>
          <w:lang w:bidi="en-US"/>
        </w:rPr>
        <w:t>Mayor Koller announced that a copy of the Open Meetings Act is posted in the meeting room and is accessible to members of the public.</w:t>
      </w:r>
    </w:p>
    <w:p w14:paraId="2A61D981" w14:textId="77777777" w:rsidR="0050280D" w:rsidRPr="00341A0B" w:rsidRDefault="0050280D" w:rsidP="009B0311">
      <w:pPr>
        <w:tabs>
          <w:tab w:val="left" w:pos="0"/>
        </w:tabs>
        <w:spacing w:after="0" w:line="240" w:lineRule="auto"/>
        <w:rPr>
          <w:rFonts w:ascii="Arial" w:hAnsi="Arial" w:cs="Arial"/>
          <w:b/>
          <w:bCs/>
          <w:sz w:val="22"/>
          <w:szCs w:val="22"/>
        </w:rPr>
      </w:pPr>
    </w:p>
    <w:p w14:paraId="5DD221E3" w14:textId="28715601" w:rsidR="00351BC2" w:rsidRPr="00341A0B" w:rsidRDefault="00351BC2" w:rsidP="00361E91">
      <w:pPr>
        <w:tabs>
          <w:tab w:val="left" w:pos="0"/>
        </w:tabs>
        <w:spacing w:after="0" w:line="240" w:lineRule="auto"/>
        <w:rPr>
          <w:rFonts w:ascii="Arial" w:hAnsi="Arial" w:cs="Arial"/>
          <w:b/>
          <w:bCs/>
          <w:sz w:val="22"/>
          <w:szCs w:val="22"/>
        </w:rPr>
      </w:pPr>
      <w:r w:rsidRPr="00341A0B">
        <w:rPr>
          <w:rFonts w:ascii="Arial" w:hAnsi="Arial" w:cs="Arial"/>
          <w:b/>
          <w:bCs/>
          <w:sz w:val="22"/>
          <w:szCs w:val="22"/>
        </w:rPr>
        <w:t>PUBLIC FORUM</w:t>
      </w:r>
      <w:r w:rsidR="00902B44" w:rsidRPr="00341A0B">
        <w:rPr>
          <w:rFonts w:ascii="Arial" w:hAnsi="Arial" w:cs="Arial"/>
          <w:b/>
          <w:bCs/>
          <w:sz w:val="22"/>
          <w:szCs w:val="22"/>
        </w:rPr>
        <w:t>/PRESENTATIONS</w:t>
      </w:r>
    </w:p>
    <w:p w14:paraId="283F2916" w14:textId="77777777" w:rsidR="00361E91" w:rsidRPr="00341A0B" w:rsidRDefault="00361E91" w:rsidP="00140E2A">
      <w:pPr>
        <w:tabs>
          <w:tab w:val="left" w:pos="0"/>
        </w:tabs>
        <w:spacing w:after="0" w:line="240" w:lineRule="auto"/>
        <w:rPr>
          <w:rFonts w:ascii="Arial" w:hAnsi="Arial" w:cs="Arial"/>
          <w:b/>
          <w:bCs/>
          <w:sz w:val="22"/>
          <w:szCs w:val="22"/>
        </w:rPr>
      </w:pPr>
    </w:p>
    <w:p w14:paraId="2788B2D9" w14:textId="57EF2C32" w:rsidR="00A844F2" w:rsidRPr="00341A0B" w:rsidRDefault="006D5EFD" w:rsidP="00361E91">
      <w:pPr>
        <w:tabs>
          <w:tab w:val="left" w:pos="0"/>
        </w:tabs>
        <w:spacing w:after="0" w:line="240" w:lineRule="auto"/>
        <w:rPr>
          <w:rFonts w:ascii="Arial" w:hAnsi="Arial" w:cs="Arial"/>
          <w:sz w:val="22"/>
          <w:szCs w:val="22"/>
        </w:rPr>
      </w:pPr>
      <w:bookmarkStart w:id="0" w:name="_Hlk205382938"/>
      <w:r>
        <w:rPr>
          <w:rFonts w:ascii="Arial" w:hAnsi="Arial" w:cs="Arial"/>
          <w:sz w:val="22"/>
          <w:szCs w:val="22"/>
        </w:rPr>
        <w:t>Mayor Koller welcomed roofing contractors</w:t>
      </w:r>
      <w:r w:rsidR="00976FAD">
        <w:rPr>
          <w:rFonts w:ascii="Arial" w:hAnsi="Arial" w:cs="Arial"/>
          <w:sz w:val="22"/>
          <w:szCs w:val="22"/>
        </w:rPr>
        <w:t xml:space="preserve"> and announced that each company would be allowed 5 minutes to present their bid for the work to be completed for the City of Arapahoe</w:t>
      </w:r>
      <w:r w:rsidR="001851FA">
        <w:rPr>
          <w:rFonts w:ascii="Arial" w:hAnsi="Arial" w:cs="Arial"/>
          <w:sz w:val="22"/>
          <w:szCs w:val="22"/>
        </w:rPr>
        <w:t xml:space="preserve"> followed by any questions the council may have for them</w:t>
      </w:r>
      <w:r w:rsidR="00976FAD">
        <w:rPr>
          <w:rFonts w:ascii="Arial" w:hAnsi="Arial" w:cs="Arial"/>
          <w:sz w:val="22"/>
          <w:szCs w:val="22"/>
        </w:rPr>
        <w:t>. Presentations were given in alphabetical order by Apple Roofing, Bullseye Roofing, Compass Roofing, Ridgeline</w:t>
      </w:r>
      <w:r w:rsidR="001851FA">
        <w:rPr>
          <w:rFonts w:ascii="Arial" w:hAnsi="Arial" w:cs="Arial"/>
          <w:sz w:val="22"/>
          <w:szCs w:val="22"/>
        </w:rPr>
        <w:t xml:space="preserve"> Exteriors, SMC Exteriors, Turtle Roofing &amp; </w:t>
      </w:r>
      <w:proofErr w:type="spellStart"/>
      <w:r w:rsidR="001851FA">
        <w:rPr>
          <w:rFonts w:ascii="Arial" w:hAnsi="Arial" w:cs="Arial"/>
          <w:sz w:val="22"/>
          <w:szCs w:val="22"/>
        </w:rPr>
        <w:t>Weathercraft</w:t>
      </w:r>
      <w:proofErr w:type="spellEnd"/>
      <w:r w:rsidR="001851FA">
        <w:rPr>
          <w:rFonts w:ascii="Arial" w:hAnsi="Arial" w:cs="Arial"/>
          <w:sz w:val="22"/>
          <w:szCs w:val="22"/>
        </w:rPr>
        <w:t xml:space="preserve"> Roofing.</w:t>
      </w:r>
    </w:p>
    <w:bookmarkEnd w:id="0"/>
    <w:p w14:paraId="0E62D8E2" w14:textId="77777777" w:rsidR="00351BC2" w:rsidRPr="00341A0B" w:rsidRDefault="00351BC2" w:rsidP="009B0311">
      <w:pPr>
        <w:tabs>
          <w:tab w:val="left" w:pos="0"/>
        </w:tabs>
        <w:spacing w:after="0" w:line="240" w:lineRule="auto"/>
        <w:rPr>
          <w:rFonts w:ascii="Arial" w:hAnsi="Arial" w:cs="Arial"/>
          <w:b/>
          <w:bCs/>
          <w:sz w:val="22"/>
          <w:szCs w:val="22"/>
        </w:rPr>
      </w:pPr>
    </w:p>
    <w:p w14:paraId="1DA6850D" w14:textId="77777777" w:rsidR="006718EB" w:rsidRPr="00341A0B" w:rsidRDefault="00351BC2" w:rsidP="00361E91">
      <w:pPr>
        <w:pStyle w:val="ListParagraph"/>
        <w:tabs>
          <w:tab w:val="left" w:pos="0"/>
        </w:tabs>
        <w:spacing w:after="0" w:line="240" w:lineRule="auto"/>
        <w:ind w:left="0"/>
        <w:rPr>
          <w:rFonts w:ascii="Arial" w:hAnsi="Arial" w:cs="Arial"/>
          <w:b/>
          <w:bCs/>
          <w:sz w:val="22"/>
          <w:szCs w:val="22"/>
        </w:rPr>
      </w:pPr>
      <w:r w:rsidRPr="00341A0B">
        <w:rPr>
          <w:rFonts w:ascii="Arial" w:hAnsi="Arial" w:cs="Arial"/>
          <w:b/>
          <w:bCs/>
          <w:sz w:val="22"/>
          <w:szCs w:val="22"/>
        </w:rPr>
        <w:t>CONSENT AGENDA</w:t>
      </w:r>
    </w:p>
    <w:p w14:paraId="3F7E80B9" w14:textId="77777777" w:rsidR="006718EB" w:rsidRPr="00341A0B" w:rsidRDefault="006718EB" w:rsidP="00140E2A">
      <w:pPr>
        <w:pStyle w:val="ListParagraph"/>
        <w:tabs>
          <w:tab w:val="left" w:pos="0"/>
        </w:tabs>
        <w:spacing w:after="0" w:line="240" w:lineRule="auto"/>
        <w:ind w:left="0"/>
        <w:rPr>
          <w:rFonts w:ascii="Arial" w:hAnsi="Arial" w:cs="Arial"/>
          <w:b/>
          <w:bCs/>
          <w:sz w:val="22"/>
          <w:szCs w:val="22"/>
        </w:rPr>
      </w:pPr>
    </w:p>
    <w:p w14:paraId="2970A902" w14:textId="2C50FC75" w:rsidR="00902B44" w:rsidRPr="00341A0B" w:rsidRDefault="003368AD" w:rsidP="00902B44">
      <w:pPr>
        <w:pStyle w:val="ListParagraph"/>
        <w:numPr>
          <w:ilvl w:val="1"/>
          <w:numId w:val="2"/>
        </w:numPr>
        <w:tabs>
          <w:tab w:val="left" w:pos="360"/>
        </w:tabs>
        <w:spacing w:after="0" w:line="240" w:lineRule="auto"/>
        <w:ind w:left="360"/>
        <w:rPr>
          <w:rFonts w:ascii="Arial" w:hAnsi="Arial" w:cs="Arial"/>
          <w:sz w:val="22"/>
          <w:szCs w:val="22"/>
        </w:rPr>
      </w:pPr>
      <w:r w:rsidRPr="00341A0B">
        <w:rPr>
          <w:rFonts w:ascii="Arial" w:hAnsi="Arial" w:cs="Arial"/>
          <w:sz w:val="22"/>
          <w:szCs w:val="22"/>
        </w:rPr>
        <w:t xml:space="preserve">Approval of Minutes of </w:t>
      </w:r>
      <w:proofErr w:type="gramStart"/>
      <w:r w:rsidRPr="00341A0B">
        <w:rPr>
          <w:rFonts w:ascii="Arial" w:hAnsi="Arial" w:cs="Arial"/>
          <w:sz w:val="22"/>
          <w:szCs w:val="22"/>
        </w:rPr>
        <w:t>the</w:t>
      </w:r>
      <w:r w:rsidR="00976FAD">
        <w:rPr>
          <w:rFonts w:ascii="Arial" w:hAnsi="Arial" w:cs="Arial"/>
          <w:sz w:val="22"/>
          <w:szCs w:val="22"/>
        </w:rPr>
        <w:t xml:space="preserve"> </w:t>
      </w:r>
      <w:r w:rsidR="00902B44" w:rsidRPr="00341A0B">
        <w:rPr>
          <w:rFonts w:ascii="Arial" w:hAnsi="Arial" w:cs="Arial"/>
          <w:sz w:val="22"/>
          <w:szCs w:val="22"/>
        </w:rPr>
        <w:t>August</w:t>
      </w:r>
      <w:proofErr w:type="gramEnd"/>
      <w:r w:rsidR="002355CE" w:rsidRPr="00341A0B">
        <w:rPr>
          <w:rFonts w:ascii="Arial" w:hAnsi="Arial" w:cs="Arial"/>
          <w:sz w:val="22"/>
          <w:szCs w:val="22"/>
        </w:rPr>
        <w:t xml:space="preserve"> </w:t>
      </w:r>
      <w:r w:rsidR="0050280D" w:rsidRPr="00341A0B">
        <w:rPr>
          <w:rFonts w:ascii="Arial" w:hAnsi="Arial" w:cs="Arial"/>
          <w:sz w:val="22"/>
          <w:szCs w:val="22"/>
        </w:rPr>
        <w:t>5</w:t>
      </w:r>
      <w:r w:rsidR="002355CE" w:rsidRPr="00341A0B">
        <w:rPr>
          <w:rFonts w:ascii="Arial" w:hAnsi="Arial" w:cs="Arial"/>
          <w:sz w:val="22"/>
          <w:szCs w:val="22"/>
        </w:rPr>
        <w:t xml:space="preserve">, </w:t>
      </w:r>
      <w:proofErr w:type="gramStart"/>
      <w:r w:rsidR="002355CE" w:rsidRPr="00341A0B">
        <w:rPr>
          <w:rFonts w:ascii="Arial" w:hAnsi="Arial" w:cs="Arial"/>
          <w:sz w:val="22"/>
          <w:szCs w:val="22"/>
        </w:rPr>
        <w:t>2025</w:t>
      </w:r>
      <w:proofErr w:type="gramEnd"/>
      <w:r w:rsidR="002355CE" w:rsidRPr="00341A0B">
        <w:rPr>
          <w:rFonts w:ascii="Arial" w:hAnsi="Arial" w:cs="Arial"/>
          <w:sz w:val="22"/>
          <w:szCs w:val="22"/>
        </w:rPr>
        <w:t xml:space="preserve"> </w:t>
      </w:r>
      <w:r w:rsidRPr="00341A0B">
        <w:rPr>
          <w:rFonts w:ascii="Arial" w:hAnsi="Arial" w:cs="Arial"/>
          <w:sz w:val="22"/>
          <w:szCs w:val="22"/>
        </w:rPr>
        <w:t>Regular Meeting</w:t>
      </w:r>
    </w:p>
    <w:p w14:paraId="5EED55AA" w14:textId="2ADADD83" w:rsidR="00902B44" w:rsidRPr="00341A0B" w:rsidRDefault="00902B44" w:rsidP="00902B44">
      <w:pPr>
        <w:pStyle w:val="ListParagraph"/>
        <w:numPr>
          <w:ilvl w:val="1"/>
          <w:numId w:val="2"/>
        </w:numPr>
        <w:tabs>
          <w:tab w:val="left" w:pos="360"/>
        </w:tabs>
        <w:spacing w:after="0" w:line="240" w:lineRule="auto"/>
        <w:ind w:left="360"/>
        <w:rPr>
          <w:rFonts w:ascii="Arial" w:hAnsi="Arial" w:cs="Arial"/>
          <w:sz w:val="22"/>
          <w:szCs w:val="22"/>
        </w:rPr>
      </w:pPr>
      <w:r w:rsidRPr="00341A0B">
        <w:rPr>
          <w:rFonts w:ascii="Arial" w:hAnsi="Arial" w:cs="Arial"/>
          <w:sz w:val="22"/>
          <w:szCs w:val="22"/>
        </w:rPr>
        <w:t>Building Permits:</w:t>
      </w:r>
    </w:p>
    <w:p w14:paraId="51FC4036" w14:textId="77777777" w:rsidR="00902B44" w:rsidRPr="00341A0B" w:rsidRDefault="00902B44" w:rsidP="00902B44">
      <w:pPr>
        <w:pStyle w:val="ListParagraph"/>
        <w:numPr>
          <w:ilvl w:val="2"/>
          <w:numId w:val="2"/>
        </w:numPr>
        <w:tabs>
          <w:tab w:val="left" w:pos="0"/>
        </w:tabs>
        <w:spacing w:after="0" w:line="240" w:lineRule="auto"/>
        <w:ind w:left="1440"/>
        <w:rPr>
          <w:rFonts w:ascii="Arial" w:hAnsi="Arial" w:cs="Arial"/>
          <w:sz w:val="22"/>
          <w:szCs w:val="22"/>
        </w:rPr>
      </w:pPr>
      <w:r w:rsidRPr="00341A0B">
        <w:rPr>
          <w:rFonts w:ascii="Arial" w:hAnsi="Arial" w:cs="Arial"/>
          <w:sz w:val="22"/>
          <w:szCs w:val="22"/>
        </w:rPr>
        <w:t>#12 Clint Olmsted - fence</w:t>
      </w:r>
    </w:p>
    <w:p w14:paraId="55382F35" w14:textId="77777777" w:rsidR="00902B44" w:rsidRPr="00341A0B" w:rsidRDefault="00902B44" w:rsidP="00902B44">
      <w:pPr>
        <w:pStyle w:val="ListParagraph"/>
        <w:numPr>
          <w:ilvl w:val="2"/>
          <w:numId w:val="2"/>
        </w:numPr>
        <w:tabs>
          <w:tab w:val="left" w:pos="0"/>
        </w:tabs>
        <w:spacing w:after="0" w:line="240" w:lineRule="auto"/>
        <w:ind w:left="1440"/>
        <w:rPr>
          <w:rFonts w:ascii="Arial" w:hAnsi="Arial" w:cs="Arial"/>
          <w:sz w:val="22"/>
          <w:szCs w:val="22"/>
        </w:rPr>
      </w:pPr>
      <w:r w:rsidRPr="00341A0B">
        <w:rPr>
          <w:rFonts w:ascii="Arial" w:hAnsi="Arial" w:cs="Arial"/>
          <w:sz w:val="22"/>
          <w:szCs w:val="22"/>
        </w:rPr>
        <w:t>#13 Ryan Hanzlick – removal and rebuild of office</w:t>
      </w:r>
    </w:p>
    <w:p w14:paraId="416F1E61" w14:textId="21564FE2" w:rsidR="00902B44" w:rsidRPr="00341A0B" w:rsidRDefault="00902B44" w:rsidP="00902B44">
      <w:pPr>
        <w:pStyle w:val="ListParagraph"/>
        <w:numPr>
          <w:ilvl w:val="2"/>
          <w:numId w:val="2"/>
        </w:numPr>
        <w:tabs>
          <w:tab w:val="left" w:pos="0"/>
        </w:tabs>
        <w:spacing w:after="0" w:line="240" w:lineRule="auto"/>
        <w:ind w:left="1440"/>
        <w:rPr>
          <w:rFonts w:ascii="Arial" w:hAnsi="Arial" w:cs="Arial"/>
          <w:sz w:val="22"/>
          <w:szCs w:val="22"/>
        </w:rPr>
      </w:pPr>
      <w:r w:rsidRPr="00341A0B">
        <w:rPr>
          <w:rFonts w:ascii="Arial" w:hAnsi="Arial" w:cs="Arial"/>
          <w:sz w:val="22"/>
          <w:szCs w:val="22"/>
        </w:rPr>
        <w:t>#14 Dallas Garey – roof on patio</w:t>
      </w:r>
    </w:p>
    <w:p w14:paraId="68029311" w14:textId="77777777" w:rsidR="00361E91" w:rsidRPr="00341A0B" w:rsidRDefault="00361E91" w:rsidP="00361E91">
      <w:pPr>
        <w:tabs>
          <w:tab w:val="left" w:pos="705"/>
        </w:tabs>
        <w:spacing w:after="0" w:line="240" w:lineRule="auto"/>
        <w:jc w:val="both"/>
        <w:rPr>
          <w:rFonts w:ascii="Arial" w:eastAsia="Calibri" w:hAnsi="Arial" w:cs="Arial"/>
          <w:sz w:val="22"/>
          <w:szCs w:val="22"/>
          <w:lang w:bidi="en-US"/>
        </w:rPr>
      </w:pPr>
    </w:p>
    <w:p w14:paraId="67872C3C" w14:textId="1013AAFE" w:rsidR="00361E91" w:rsidRPr="00341A0B" w:rsidRDefault="00361E91" w:rsidP="00361E91">
      <w:pPr>
        <w:tabs>
          <w:tab w:val="left" w:pos="705"/>
        </w:tabs>
        <w:spacing w:after="0" w:line="240" w:lineRule="auto"/>
        <w:jc w:val="both"/>
        <w:rPr>
          <w:rFonts w:ascii="Arial" w:eastAsia="Calibri" w:hAnsi="Arial" w:cs="Arial"/>
          <w:sz w:val="22"/>
          <w:szCs w:val="22"/>
          <w:lang w:bidi="en-US"/>
        </w:rPr>
      </w:pPr>
      <w:bookmarkStart w:id="1" w:name="_Hlk205382971"/>
      <w:r w:rsidRPr="00341A0B">
        <w:rPr>
          <w:rFonts w:ascii="Arial" w:eastAsia="Calibri" w:hAnsi="Arial" w:cs="Arial"/>
          <w:sz w:val="22"/>
          <w:szCs w:val="22"/>
          <w:lang w:bidi="en-US"/>
        </w:rPr>
        <w:t xml:space="preserve">Moved by </w:t>
      </w:r>
      <w:r w:rsidR="001851FA">
        <w:rPr>
          <w:rFonts w:ascii="Arial" w:eastAsia="Calibri" w:hAnsi="Arial" w:cs="Arial"/>
          <w:sz w:val="22"/>
          <w:szCs w:val="22"/>
          <w:lang w:bidi="en-US"/>
        </w:rPr>
        <w:t>tenBensel</w:t>
      </w:r>
      <w:r w:rsidRPr="00341A0B">
        <w:rPr>
          <w:rFonts w:ascii="Arial" w:eastAsia="Calibri" w:hAnsi="Arial" w:cs="Arial"/>
          <w:sz w:val="22"/>
          <w:szCs w:val="22"/>
          <w:lang w:bidi="en-US"/>
        </w:rPr>
        <w:t xml:space="preserve">, seconded by </w:t>
      </w:r>
      <w:r w:rsidR="001851FA">
        <w:rPr>
          <w:rFonts w:ascii="Arial" w:eastAsia="Calibri" w:hAnsi="Arial" w:cs="Arial"/>
          <w:sz w:val="22"/>
          <w:szCs w:val="22"/>
          <w:lang w:bidi="en-US"/>
        </w:rPr>
        <w:t>Polston</w:t>
      </w:r>
      <w:r w:rsidRPr="00341A0B">
        <w:rPr>
          <w:rFonts w:ascii="Arial" w:eastAsia="Calibri" w:hAnsi="Arial" w:cs="Arial"/>
          <w:sz w:val="22"/>
          <w:szCs w:val="22"/>
          <w:lang w:bidi="en-US"/>
        </w:rPr>
        <w:t>,</w:t>
      </w:r>
      <w:r w:rsidR="00E30133" w:rsidRPr="00341A0B">
        <w:rPr>
          <w:rFonts w:ascii="Arial" w:eastAsia="Calibri" w:hAnsi="Arial" w:cs="Arial"/>
          <w:sz w:val="22"/>
          <w:szCs w:val="22"/>
          <w:lang w:bidi="en-US"/>
        </w:rPr>
        <w:t xml:space="preserve"> </w:t>
      </w:r>
      <w:r w:rsidRPr="00341A0B">
        <w:rPr>
          <w:rFonts w:ascii="Arial" w:eastAsia="Calibri" w:hAnsi="Arial" w:cs="Arial"/>
          <w:sz w:val="22"/>
          <w:szCs w:val="22"/>
          <w:lang w:bidi="en-US"/>
        </w:rPr>
        <w:t>that the items listed under the consent agenda be approved, accepted, and/or ratified as presented.</w:t>
      </w:r>
    </w:p>
    <w:bookmarkEnd w:id="1"/>
    <w:p w14:paraId="3F0664B3" w14:textId="2DFD87C3" w:rsidR="00361E91" w:rsidRPr="00341A0B" w:rsidRDefault="00361E91" w:rsidP="00361E91">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341A0B">
        <w:rPr>
          <w:rFonts w:ascii="Arial" w:eastAsia="Calibri" w:hAnsi="Arial" w:cs="Arial"/>
          <w:sz w:val="22"/>
          <w:szCs w:val="22"/>
          <w:lang w:bidi="en-US"/>
        </w:rPr>
        <w:t>Roll Call:</w:t>
      </w:r>
      <w:r w:rsidRPr="00341A0B">
        <w:rPr>
          <w:rFonts w:ascii="Arial" w:eastAsia="Calibri" w:hAnsi="Arial" w:cs="Arial"/>
          <w:sz w:val="22"/>
          <w:szCs w:val="22"/>
          <w:lang w:bidi="en-US"/>
        </w:rPr>
        <w:tab/>
      </w:r>
      <w:r w:rsidR="00315C28" w:rsidRPr="00341A0B">
        <w:rPr>
          <w:rFonts w:ascii="Arial" w:eastAsia="Calibri" w:hAnsi="Arial" w:cs="Arial"/>
          <w:sz w:val="22"/>
          <w:szCs w:val="22"/>
          <w:lang w:bidi="en-US"/>
        </w:rPr>
        <w:t>Ayes</w:t>
      </w:r>
      <w:r w:rsidRPr="00341A0B">
        <w:rPr>
          <w:rFonts w:ascii="Arial" w:eastAsia="Calibri" w:hAnsi="Arial" w:cs="Arial"/>
          <w:sz w:val="22"/>
          <w:szCs w:val="22"/>
          <w:lang w:bidi="en-US"/>
        </w:rPr>
        <w:t xml:space="preserve">: </w:t>
      </w:r>
      <w:r w:rsidR="00902B44" w:rsidRPr="00341A0B">
        <w:rPr>
          <w:rFonts w:ascii="Arial" w:eastAsia="Calibri" w:hAnsi="Arial" w:cs="Arial"/>
          <w:sz w:val="22"/>
          <w:szCs w:val="22"/>
          <w:lang w:bidi="en-US"/>
        </w:rPr>
        <w:t>Paulsen, tenBensel, Polston, Middagh, Carpenter, Kreutzer</w:t>
      </w:r>
    </w:p>
    <w:p w14:paraId="4766F3A6" w14:textId="6560AFB8" w:rsidR="00361E91" w:rsidRPr="00341A0B" w:rsidRDefault="00657378" w:rsidP="00341A0B">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Nay: None</w:t>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t xml:space="preserve">                            </w:t>
      </w:r>
      <w:r w:rsidRPr="00341A0B">
        <w:rPr>
          <w:rFonts w:ascii="Arial" w:eastAsia="Calibri" w:hAnsi="Arial" w:cs="Arial"/>
          <w:sz w:val="22"/>
          <w:szCs w:val="22"/>
          <w:u w:val="single"/>
          <w:lang w:bidi="en-US"/>
        </w:rPr>
        <w:t>MOTION CARRIED</w:t>
      </w:r>
      <w:r w:rsidRPr="00341A0B">
        <w:rPr>
          <w:rFonts w:ascii="Arial" w:eastAsia="Calibri" w:hAnsi="Arial" w:cs="Arial"/>
          <w:sz w:val="22"/>
          <w:szCs w:val="22"/>
          <w:lang w:bidi="en-US"/>
        </w:rPr>
        <w:t>.</w:t>
      </w:r>
    </w:p>
    <w:p w14:paraId="387CBCBE" w14:textId="77777777" w:rsidR="00351BC2" w:rsidRPr="00341A0B" w:rsidRDefault="00351BC2" w:rsidP="006718EB">
      <w:pPr>
        <w:tabs>
          <w:tab w:val="left" w:pos="0"/>
          <w:tab w:val="left" w:pos="360"/>
        </w:tabs>
        <w:spacing w:after="0" w:line="240" w:lineRule="auto"/>
        <w:rPr>
          <w:rFonts w:ascii="Arial" w:hAnsi="Arial" w:cs="Arial"/>
          <w:b/>
          <w:bCs/>
          <w:sz w:val="22"/>
          <w:szCs w:val="22"/>
        </w:rPr>
      </w:pPr>
    </w:p>
    <w:p w14:paraId="4CC57C3D" w14:textId="302FD9EB" w:rsidR="00351BC2" w:rsidRPr="00341A0B" w:rsidRDefault="00351BC2" w:rsidP="00361E91">
      <w:pPr>
        <w:pStyle w:val="ListParagraph"/>
        <w:tabs>
          <w:tab w:val="left" w:pos="0"/>
          <w:tab w:val="left" w:pos="360"/>
        </w:tabs>
        <w:spacing w:after="0" w:line="240" w:lineRule="auto"/>
        <w:ind w:left="0"/>
        <w:rPr>
          <w:rFonts w:ascii="Arial" w:hAnsi="Arial" w:cs="Arial"/>
          <w:b/>
          <w:bCs/>
          <w:sz w:val="22"/>
          <w:szCs w:val="22"/>
        </w:rPr>
      </w:pPr>
      <w:r w:rsidRPr="00341A0B">
        <w:rPr>
          <w:rFonts w:ascii="Arial" w:hAnsi="Arial" w:cs="Arial"/>
          <w:b/>
          <w:bCs/>
          <w:sz w:val="22"/>
          <w:szCs w:val="22"/>
        </w:rPr>
        <w:t>REPORTS</w:t>
      </w:r>
    </w:p>
    <w:p w14:paraId="444D6C3E" w14:textId="77777777" w:rsidR="00361E91" w:rsidRPr="00341A0B" w:rsidRDefault="00361E91" w:rsidP="00140E2A">
      <w:pPr>
        <w:pStyle w:val="ListParagraph"/>
        <w:tabs>
          <w:tab w:val="left" w:pos="0"/>
          <w:tab w:val="left" w:pos="360"/>
        </w:tabs>
        <w:spacing w:after="0" w:line="240" w:lineRule="auto"/>
        <w:ind w:left="0"/>
        <w:rPr>
          <w:rFonts w:ascii="Arial" w:hAnsi="Arial" w:cs="Arial"/>
          <w:b/>
          <w:bCs/>
          <w:sz w:val="22"/>
          <w:szCs w:val="22"/>
        </w:rPr>
      </w:pPr>
    </w:p>
    <w:p w14:paraId="697E7AE4" w14:textId="349AB0B6" w:rsidR="002355CE" w:rsidRPr="00341A0B" w:rsidRDefault="003368AD" w:rsidP="001E3369">
      <w:pPr>
        <w:tabs>
          <w:tab w:val="left" w:pos="0"/>
          <w:tab w:val="left" w:pos="360"/>
        </w:tabs>
        <w:spacing w:after="0" w:line="240" w:lineRule="auto"/>
        <w:rPr>
          <w:rFonts w:ascii="Arial" w:hAnsi="Arial" w:cs="Arial"/>
          <w:sz w:val="22"/>
          <w:szCs w:val="22"/>
        </w:rPr>
      </w:pPr>
      <w:bookmarkStart w:id="2" w:name="_Hlk207205193"/>
      <w:r w:rsidRPr="00341A0B">
        <w:rPr>
          <w:rFonts w:ascii="Arial" w:hAnsi="Arial" w:cs="Arial"/>
          <w:sz w:val="22"/>
          <w:szCs w:val="22"/>
        </w:rPr>
        <w:t>City Superintendent</w:t>
      </w:r>
      <w:r w:rsidR="00E30133" w:rsidRPr="00341A0B">
        <w:rPr>
          <w:rFonts w:ascii="Arial" w:hAnsi="Arial" w:cs="Arial"/>
          <w:sz w:val="22"/>
          <w:szCs w:val="22"/>
        </w:rPr>
        <w:t xml:space="preserve">: </w:t>
      </w:r>
      <w:r w:rsidR="001851FA">
        <w:rPr>
          <w:rFonts w:ascii="Arial" w:hAnsi="Arial" w:cs="Arial"/>
          <w:sz w:val="22"/>
          <w:szCs w:val="22"/>
        </w:rPr>
        <w:t>Update was given on water main break on Nebraska Ave. Pool has been winterized.</w:t>
      </w:r>
    </w:p>
    <w:p w14:paraId="0D592D53" w14:textId="7ED9DAE0" w:rsidR="006F6855" w:rsidRPr="00341A0B" w:rsidRDefault="003368AD" w:rsidP="001E3369">
      <w:pPr>
        <w:tabs>
          <w:tab w:val="left" w:pos="0"/>
          <w:tab w:val="left" w:pos="360"/>
        </w:tabs>
        <w:spacing w:after="0" w:line="240" w:lineRule="auto"/>
        <w:rPr>
          <w:rFonts w:ascii="Arial" w:hAnsi="Arial" w:cs="Arial"/>
          <w:sz w:val="22"/>
          <w:szCs w:val="22"/>
        </w:rPr>
      </w:pPr>
      <w:r w:rsidRPr="00341A0B">
        <w:rPr>
          <w:rFonts w:ascii="Arial" w:hAnsi="Arial" w:cs="Arial"/>
          <w:sz w:val="22"/>
          <w:szCs w:val="22"/>
        </w:rPr>
        <w:t>City Clerk/</w:t>
      </w:r>
      <w:proofErr w:type="gramStart"/>
      <w:r w:rsidRPr="00341A0B">
        <w:rPr>
          <w:rFonts w:ascii="Arial" w:hAnsi="Arial" w:cs="Arial"/>
          <w:sz w:val="22"/>
          <w:szCs w:val="22"/>
        </w:rPr>
        <w:t>Treasurer</w:t>
      </w:r>
      <w:r w:rsidR="003F5140" w:rsidRPr="00341A0B">
        <w:rPr>
          <w:rFonts w:ascii="Arial" w:hAnsi="Arial" w:cs="Arial"/>
          <w:sz w:val="22"/>
          <w:szCs w:val="22"/>
        </w:rPr>
        <w:t>:</w:t>
      </w:r>
      <w:proofErr w:type="gramEnd"/>
      <w:r w:rsidR="003F5140" w:rsidRPr="00341A0B">
        <w:rPr>
          <w:rFonts w:ascii="Arial" w:hAnsi="Arial" w:cs="Arial"/>
          <w:sz w:val="22"/>
          <w:szCs w:val="22"/>
        </w:rPr>
        <w:t xml:space="preserve"> </w:t>
      </w:r>
      <w:r w:rsidR="001851FA">
        <w:rPr>
          <w:rFonts w:ascii="Arial" w:hAnsi="Arial" w:cs="Arial"/>
          <w:sz w:val="22"/>
          <w:szCs w:val="22"/>
        </w:rPr>
        <w:t>gave report.</w:t>
      </w:r>
    </w:p>
    <w:p w14:paraId="49E96ABD" w14:textId="7335B51C" w:rsidR="00351BC2" w:rsidRDefault="003368AD" w:rsidP="006718EB">
      <w:pPr>
        <w:tabs>
          <w:tab w:val="left" w:pos="0"/>
          <w:tab w:val="left" w:pos="360"/>
        </w:tabs>
        <w:spacing w:after="0" w:line="240" w:lineRule="auto"/>
        <w:rPr>
          <w:rFonts w:ascii="Arial" w:hAnsi="Arial" w:cs="Arial"/>
          <w:sz w:val="22"/>
          <w:szCs w:val="22"/>
        </w:rPr>
      </w:pPr>
      <w:r w:rsidRPr="00341A0B">
        <w:rPr>
          <w:rFonts w:ascii="Arial" w:hAnsi="Arial" w:cs="Arial"/>
          <w:sz w:val="22"/>
          <w:szCs w:val="22"/>
        </w:rPr>
        <w:t>Committee Reports</w:t>
      </w:r>
      <w:r w:rsidR="003F5140" w:rsidRPr="00341A0B">
        <w:rPr>
          <w:rFonts w:ascii="Arial" w:hAnsi="Arial" w:cs="Arial"/>
          <w:sz w:val="22"/>
          <w:szCs w:val="22"/>
        </w:rPr>
        <w:t xml:space="preserve">: </w:t>
      </w:r>
      <w:r w:rsidR="001851FA">
        <w:rPr>
          <w:rFonts w:ascii="Arial" w:hAnsi="Arial" w:cs="Arial"/>
          <w:sz w:val="22"/>
          <w:szCs w:val="22"/>
        </w:rPr>
        <w:t>Roofing contractor bids were compared and discussed.</w:t>
      </w:r>
    </w:p>
    <w:p w14:paraId="7C73980D" w14:textId="77777777" w:rsidR="00B47F48" w:rsidRDefault="00B47F48" w:rsidP="006718EB">
      <w:pPr>
        <w:tabs>
          <w:tab w:val="left" w:pos="0"/>
          <w:tab w:val="left" w:pos="360"/>
        </w:tabs>
        <w:spacing w:after="0" w:line="240" w:lineRule="auto"/>
        <w:rPr>
          <w:rFonts w:ascii="Arial" w:hAnsi="Arial" w:cs="Arial"/>
          <w:sz w:val="22"/>
          <w:szCs w:val="22"/>
        </w:rPr>
      </w:pPr>
    </w:p>
    <w:p w14:paraId="730E84F6" w14:textId="6FB6ADAC" w:rsidR="00B47F48" w:rsidRPr="00341A0B" w:rsidRDefault="00B47F48" w:rsidP="00B47F48">
      <w:pPr>
        <w:tabs>
          <w:tab w:val="left" w:pos="705"/>
        </w:tabs>
        <w:spacing w:after="0" w:line="240" w:lineRule="auto"/>
        <w:jc w:val="both"/>
        <w:rPr>
          <w:rFonts w:ascii="Arial" w:eastAsia="Calibri" w:hAnsi="Arial" w:cs="Arial"/>
          <w:sz w:val="22"/>
          <w:szCs w:val="22"/>
          <w:lang w:bidi="en-US"/>
        </w:rPr>
      </w:pPr>
      <w:r w:rsidRPr="00341A0B">
        <w:rPr>
          <w:rFonts w:ascii="Arial" w:eastAsia="Calibri" w:hAnsi="Arial" w:cs="Arial"/>
          <w:sz w:val="22"/>
          <w:szCs w:val="22"/>
          <w:lang w:bidi="en-US"/>
        </w:rPr>
        <w:t xml:space="preserve">Moved by </w:t>
      </w:r>
      <w:r>
        <w:rPr>
          <w:rFonts w:ascii="Arial" w:eastAsia="Calibri" w:hAnsi="Arial" w:cs="Arial"/>
          <w:sz w:val="22"/>
          <w:szCs w:val="22"/>
          <w:lang w:bidi="en-US"/>
        </w:rPr>
        <w:t>Pau</w:t>
      </w:r>
      <w:r>
        <w:rPr>
          <w:rFonts w:ascii="Arial" w:eastAsia="Calibri" w:hAnsi="Arial" w:cs="Arial"/>
          <w:sz w:val="22"/>
          <w:szCs w:val="22"/>
          <w:lang w:bidi="en-US"/>
        </w:rPr>
        <w:t>l</w:t>
      </w:r>
      <w:r>
        <w:rPr>
          <w:rFonts w:ascii="Arial" w:eastAsia="Calibri" w:hAnsi="Arial" w:cs="Arial"/>
          <w:sz w:val="22"/>
          <w:szCs w:val="22"/>
          <w:lang w:bidi="en-US"/>
        </w:rPr>
        <w:t>sen</w:t>
      </w:r>
      <w:r w:rsidRPr="00341A0B">
        <w:rPr>
          <w:rFonts w:ascii="Arial" w:eastAsia="Calibri" w:hAnsi="Arial" w:cs="Arial"/>
          <w:sz w:val="22"/>
          <w:szCs w:val="22"/>
          <w:lang w:bidi="en-US"/>
        </w:rPr>
        <w:t xml:space="preserve">, seconded by </w:t>
      </w:r>
      <w:r>
        <w:rPr>
          <w:rFonts w:ascii="Arial" w:eastAsia="Calibri" w:hAnsi="Arial" w:cs="Arial"/>
          <w:sz w:val="22"/>
          <w:szCs w:val="22"/>
          <w:lang w:bidi="en-US"/>
        </w:rPr>
        <w:t>Kreutzer</w:t>
      </w:r>
      <w:r w:rsidRPr="00341A0B">
        <w:rPr>
          <w:rFonts w:ascii="Arial" w:eastAsia="Calibri" w:hAnsi="Arial" w:cs="Arial"/>
          <w:sz w:val="22"/>
          <w:szCs w:val="22"/>
          <w:lang w:bidi="en-US"/>
        </w:rPr>
        <w:t xml:space="preserve">, that the </w:t>
      </w:r>
      <w:r>
        <w:rPr>
          <w:rFonts w:ascii="Arial" w:eastAsia="Calibri" w:hAnsi="Arial" w:cs="Arial"/>
          <w:sz w:val="22"/>
          <w:szCs w:val="22"/>
          <w:lang w:bidi="en-US"/>
        </w:rPr>
        <w:t>City of Arapahoe award the roofing work to be awarded to SMC Exteriors.</w:t>
      </w:r>
    </w:p>
    <w:p w14:paraId="0F0FBE51" w14:textId="7B7DBA0C" w:rsidR="00B47F48" w:rsidRPr="00341A0B" w:rsidRDefault="00B47F48" w:rsidP="00B47F48">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341A0B">
        <w:rPr>
          <w:rFonts w:ascii="Arial" w:eastAsia="Calibri" w:hAnsi="Arial" w:cs="Arial"/>
          <w:sz w:val="22"/>
          <w:szCs w:val="22"/>
          <w:lang w:bidi="en-US"/>
        </w:rPr>
        <w:lastRenderedPageBreak/>
        <w:t>Roll Call:</w:t>
      </w:r>
      <w:r w:rsidRPr="00341A0B">
        <w:rPr>
          <w:rFonts w:ascii="Arial" w:eastAsia="Calibri" w:hAnsi="Arial" w:cs="Arial"/>
          <w:sz w:val="22"/>
          <w:szCs w:val="22"/>
          <w:lang w:bidi="en-US"/>
        </w:rPr>
        <w:tab/>
        <w:t xml:space="preserve">Ayes: </w:t>
      </w:r>
      <w:r>
        <w:rPr>
          <w:rFonts w:ascii="Arial" w:eastAsia="Calibri" w:hAnsi="Arial" w:cs="Arial"/>
          <w:sz w:val="22"/>
          <w:szCs w:val="22"/>
          <w:lang w:bidi="en-US"/>
        </w:rPr>
        <w:t xml:space="preserve">Kreutzer, </w:t>
      </w:r>
      <w:r w:rsidRPr="00341A0B">
        <w:rPr>
          <w:rFonts w:ascii="Arial" w:eastAsia="Calibri" w:hAnsi="Arial" w:cs="Arial"/>
          <w:sz w:val="22"/>
          <w:szCs w:val="22"/>
          <w:lang w:bidi="en-US"/>
        </w:rPr>
        <w:t>Paulsen, Carpenter</w:t>
      </w:r>
      <w:r>
        <w:rPr>
          <w:rFonts w:ascii="Arial" w:eastAsia="Calibri" w:hAnsi="Arial" w:cs="Arial"/>
          <w:sz w:val="22"/>
          <w:szCs w:val="22"/>
          <w:lang w:bidi="en-US"/>
        </w:rPr>
        <w:t>, Middagh, tenBensel, Polston</w:t>
      </w:r>
    </w:p>
    <w:p w14:paraId="6A04E118" w14:textId="77777777" w:rsidR="00B47F48" w:rsidRPr="00341A0B" w:rsidRDefault="00B47F48" w:rsidP="00B47F48">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Nay: None</w:t>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t xml:space="preserve">                            </w:t>
      </w:r>
      <w:r w:rsidRPr="00341A0B">
        <w:rPr>
          <w:rFonts w:ascii="Arial" w:eastAsia="Calibri" w:hAnsi="Arial" w:cs="Arial"/>
          <w:sz w:val="22"/>
          <w:szCs w:val="22"/>
          <w:u w:val="single"/>
          <w:lang w:bidi="en-US"/>
        </w:rPr>
        <w:t>MOTION CARRIED</w:t>
      </w:r>
      <w:r w:rsidRPr="00341A0B">
        <w:rPr>
          <w:rFonts w:ascii="Arial" w:eastAsia="Calibri" w:hAnsi="Arial" w:cs="Arial"/>
          <w:sz w:val="22"/>
          <w:szCs w:val="22"/>
          <w:lang w:bidi="en-US"/>
        </w:rPr>
        <w:t>.</w:t>
      </w:r>
    </w:p>
    <w:bookmarkEnd w:id="2"/>
    <w:p w14:paraId="1D341B78" w14:textId="77777777" w:rsidR="00B47F48" w:rsidRPr="00341A0B" w:rsidRDefault="00B47F48" w:rsidP="006718EB">
      <w:pPr>
        <w:tabs>
          <w:tab w:val="left" w:pos="0"/>
          <w:tab w:val="left" w:pos="360"/>
        </w:tabs>
        <w:spacing w:after="0" w:line="240" w:lineRule="auto"/>
        <w:rPr>
          <w:rFonts w:ascii="Arial" w:hAnsi="Arial" w:cs="Arial"/>
          <w:sz w:val="22"/>
          <w:szCs w:val="22"/>
        </w:rPr>
      </w:pPr>
    </w:p>
    <w:p w14:paraId="4EC27C69" w14:textId="77777777" w:rsidR="00902B44" w:rsidRPr="00341A0B" w:rsidRDefault="00902B44" w:rsidP="006718EB">
      <w:pPr>
        <w:tabs>
          <w:tab w:val="left" w:pos="0"/>
          <w:tab w:val="left" w:pos="360"/>
        </w:tabs>
        <w:spacing w:after="0" w:line="240" w:lineRule="auto"/>
        <w:rPr>
          <w:rFonts w:ascii="Arial" w:hAnsi="Arial" w:cs="Arial"/>
          <w:sz w:val="22"/>
          <w:szCs w:val="22"/>
        </w:rPr>
      </w:pPr>
    </w:p>
    <w:p w14:paraId="084868FC" w14:textId="0C2065D0" w:rsidR="00351BC2" w:rsidRPr="00341A0B" w:rsidRDefault="00351BC2" w:rsidP="00361E91">
      <w:pPr>
        <w:pStyle w:val="ListParagraph"/>
        <w:tabs>
          <w:tab w:val="left" w:pos="0"/>
          <w:tab w:val="left" w:pos="360"/>
        </w:tabs>
        <w:spacing w:after="0" w:line="240" w:lineRule="auto"/>
        <w:ind w:left="0"/>
        <w:rPr>
          <w:rFonts w:ascii="Arial" w:hAnsi="Arial" w:cs="Arial"/>
          <w:b/>
          <w:bCs/>
          <w:sz w:val="22"/>
          <w:szCs w:val="22"/>
        </w:rPr>
      </w:pPr>
      <w:r w:rsidRPr="00341A0B">
        <w:rPr>
          <w:rFonts w:ascii="Arial" w:hAnsi="Arial" w:cs="Arial"/>
          <w:b/>
          <w:bCs/>
          <w:sz w:val="22"/>
          <w:szCs w:val="22"/>
        </w:rPr>
        <w:t>NEW BUSINESS</w:t>
      </w:r>
    </w:p>
    <w:p w14:paraId="1A1A74EA" w14:textId="77777777" w:rsidR="00361E91" w:rsidRPr="00341A0B" w:rsidRDefault="00361E91" w:rsidP="00140E2A">
      <w:pPr>
        <w:pStyle w:val="ListParagraph"/>
        <w:tabs>
          <w:tab w:val="left" w:pos="0"/>
          <w:tab w:val="left" w:pos="360"/>
        </w:tabs>
        <w:spacing w:after="0" w:line="240" w:lineRule="auto"/>
        <w:ind w:left="0"/>
        <w:rPr>
          <w:rFonts w:ascii="Arial" w:hAnsi="Arial" w:cs="Arial"/>
          <w:b/>
          <w:bCs/>
          <w:sz w:val="22"/>
          <w:szCs w:val="22"/>
        </w:rPr>
      </w:pPr>
    </w:p>
    <w:p w14:paraId="31D89F8A"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r w:rsidRPr="00341A0B">
        <w:rPr>
          <w:rFonts w:ascii="Arial" w:hAnsi="Arial" w:cs="Arial"/>
          <w:sz w:val="22"/>
          <w:szCs w:val="22"/>
        </w:rPr>
        <w:t>Approval of Claims for the period</w:t>
      </w:r>
    </w:p>
    <w:p w14:paraId="5E6D3C5C" w14:textId="77777777" w:rsidR="00902B44" w:rsidRPr="00341A0B" w:rsidRDefault="00902B44" w:rsidP="00902B44">
      <w:pPr>
        <w:tabs>
          <w:tab w:val="left" w:pos="0"/>
          <w:tab w:val="left" w:pos="360"/>
        </w:tabs>
        <w:spacing w:after="0" w:line="240" w:lineRule="auto"/>
        <w:rPr>
          <w:rFonts w:ascii="Arial" w:hAnsi="Arial" w:cs="Arial"/>
          <w:sz w:val="22"/>
          <w:szCs w:val="22"/>
        </w:rPr>
      </w:pPr>
    </w:p>
    <w:p w14:paraId="1FB17D5A" w14:textId="0CDCECFD" w:rsidR="00902B44" w:rsidRPr="00341A0B" w:rsidRDefault="00902B44" w:rsidP="00902B44">
      <w:pPr>
        <w:tabs>
          <w:tab w:val="left" w:pos="705"/>
        </w:tabs>
        <w:spacing w:after="0" w:line="240" w:lineRule="auto"/>
        <w:jc w:val="both"/>
        <w:rPr>
          <w:rFonts w:ascii="Arial" w:eastAsia="Calibri" w:hAnsi="Arial" w:cs="Arial"/>
          <w:sz w:val="22"/>
          <w:szCs w:val="22"/>
          <w:lang w:bidi="en-US"/>
        </w:rPr>
      </w:pPr>
      <w:r w:rsidRPr="00341A0B">
        <w:rPr>
          <w:rFonts w:ascii="Arial" w:eastAsia="Calibri" w:hAnsi="Arial" w:cs="Arial"/>
          <w:sz w:val="22"/>
          <w:szCs w:val="22"/>
          <w:lang w:bidi="en-US"/>
        </w:rPr>
        <w:t xml:space="preserve">Moved by </w:t>
      </w:r>
      <w:r w:rsidR="00B47F48">
        <w:rPr>
          <w:rFonts w:ascii="Arial" w:eastAsia="Calibri" w:hAnsi="Arial" w:cs="Arial"/>
          <w:sz w:val="22"/>
          <w:szCs w:val="22"/>
          <w:lang w:bidi="en-US"/>
        </w:rPr>
        <w:t>tenBensel</w:t>
      </w:r>
      <w:r w:rsidRPr="00341A0B">
        <w:rPr>
          <w:rFonts w:ascii="Arial" w:eastAsia="Calibri" w:hAnsi="Arial" w:cs="Arial"/>
          <w:sz w:val="22"/>
          <w:szCs w:val="22"/>
          <w:lang w:bidi="en-US"/>
        </w:rPr>
        <w:t xml:space="preserve">, seconded by </w:t>
      </w:r>
      <w:r w:rsidR="00B47F48">
        <w:rPr>
          <w:rFonts w:ascii="Arial" w:eastAsia="Calibri" w:hAnsi="Arial" w:cs="Arial"/>
          <w:sz w:val="22"/>
          <w:szCs w:val="22"/>
          <w:lang w:bidi="en-US"/>
        </w:rPr>
        <w:t>Carpenter</w:t>
      </w:r>
      <w:r w:rsidRPr="00341A0B">
        <w:rPr>
          <w:rFonts w:ascii="Arial" w:eastAsia="Calibri" w:hAnsi="Arial" w:cs="Arial"/>
          <w:sz w:val="22"/>
          <w:szCs w:val="22"/>
          <w:lang w:bidi="en-US"/>
        </w:rPr>
        <w:t xml:space="preserve">, </w:t>
      </w:r>
      <w:r w:rsidRPr="00341A0B">
        <w:rPr>
          <w:rFonts w:ascii="Arial" w:hAnsi="Arial" w:cs="Arial"/>
          <w:sz w:val="22"/>
          <w:szCs w:val="22"/>
        </w:rPr>
        <w:t xml:space="preserve">to approve the claims and payroll for </w:t>
      </w:r>
      <w:r w:rsidRPr="00341A0B">
        <w:rPr>
          <w:rFonts w:ascii="Arial" w:hAnsi="Arial" w:cs="Arial"/>
          <w:bCs/>
          <w:sz w:val="22"/>
          <w:szCs w:val="22"/>
        </w:rPr>
        <w:t>the period 8-6-25 to 8-6-25</w:t>
      </w:r>
      <w:r w:rsidRPr="00341A0B">
        <w:rPr>
          <w:rFonts w:ascii="Arial" w:eastAsia="Calibri" w:hAnsi="Arial" w:cs="Arial"/>
          <w:sz w:val="22"/>
          <w:szCs w:val="22"/>
          <w:lang w:bidi="en-US"/>
        </w:rPr>
        <w:t>.</w:t>
      </w:r>
    </w:p>
    <w:p w14:paraId="772296B2" w14:textId="77777777" w:rsidR="00902B44" w:rsidRPr="00341A0B" w:rsidRDefault="00902B44" w:rsidP="00902B44">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341A0B">
        <w:rPr>
          <w:rFonts w:ascii="Arial" w:eastAsia="Calibri" w:hAnsi="Arial" w:cs="Arial"/>
          <w:sz w:val="22"/>
          <w:szCs w:val="22"/>
          <w:lang w:bidi="en-US"/>
        </w:rPr>
        <w:t>Roll Call:</w:t>
      </w:r>
      <w:r w:rsidRPr="00341A0B">
        <w:rPr>
          <w:rFonts w:ascii="Arial" w:eastAsia="Calibri" w:hAnsi="Arial" w:cs="Arial"/>
          <w:sz w:val="22"/>
          <w:szCs w:val="22"/>
          <w:lang w:bidi="en-US"/>
        </w:rPr>
        <w:tab/>
      </w:r>
      <w:r w:rsidRPr="00341A0B">
        <w:rPr>
          <w:rFonts w:ascii="Arial" w:hAnsi="Arial" w:cs="Arial"/>
          <w:sz w:val="22"/>
          <w:szCs w:val="22"/>
        </w:rPr>
        <w:t>Ayes</w:t>
      </w:r>
      <w:r w:rsidRPr="00341A0B">
        <w:rPr>
          <w:rFonts w:ascii="Arial" w:eastAsia="Calibri" w:hAnsi="Arial" w:cs="Arial"/>
          <w:sz w:val="22"/>
          <w:szCs w:val="22"/>
          <w:lang w:bidi="en-US"/>
        </w:rPr>
        <w:t>: tenBensel, Paulsen, Carpenter, Polston, Middagh, Kreutzer</w:t>
      </w:r>
    </w:p>
    <w:p w14:paraId="04FC22EE"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 xml:space="preserve">Abstain: </w:t>
      </w:r>
      <w:r w:rsidRPr="00341A0B">
        <w:rPr>
          <w:rFonts w:ascii="Arial" w:hAnsi="Arial" w:cs="Arial"/>
          <w:sz w:val="22"/>
          <w:szCs w:val="22"/>
        </w:rPr>
        <w:t>Paulsen #103410 for $350.00, Middagh #103427 for $110.63</w:t>
      </w:r>
    </w:p>
    <w:p w14:paraId="57D4A61A"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Nay: None</w:t>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t xml:space="preserve">                            </w:t>
      </w:r>
      <w:r w:rsidRPr="00341A0B">
        <w:rPr>
          <w:rFonts w:ascii="Arial" w:eastAsia="Calibri" w:hAnsi="Arial" w:cs="Arial"/>
          <w:sz w:val="22"/>
          <w:szCs w:val="22"/>
          <w:u w:val="single"/>
          <w:lang w:bidi="en-US"/>
        </w:rPr>
        <w:t>MOTION CARRIED</w:t>
      </w:r>
      <w:r w:rsidRPr="00341A0B">
        <w:rPr>
          <w:rFonts w:ascii="Arial" w:eastAsia="Calibri" w:hAnsi="Arial" w:cs="Arial"/>
          <w:sz w:val="22"/>
          <w:szCs w:val="22"/>
          <w:lang w:bidi="en-US"/>
        </w:rPr>
        <w:t>.</w:t>
      </w:r>
    </w:p>
    <w:p w14:paraId="13F522A4" w14:textId="77777777" w:rsidR="00902B44" w:rsidRPr="00341A0B" w:rsidRDefault="00902B44" w:rsidP="00902B44">
      <w:pPr>
        <w:tabs>
          <w:tab w:val="left" w:pos="0"/>
          <w:tab w:val="left" w:pos="360"/>
        </w:tabs>
        <w:spacing w:after="0" w:line="240" w:lineRule="auto"/>
        <w:rPr>
          <w:rFonts w:ascii="Arial" w:hAnsi="Arial" w:cs="Arial"/>
          <w:sz w:val="22"/>
          <w:szCs w:val="22"/>
        </w:rPr>
      </w:pPr>
    </w:p>
    <w:p w14:paraId="3E3EB655" w14:textId="77777777" w:rsidR="00902B44" w:rsidRPr="00341A0B" w:rsidRDefault="00902B44" w:rsidP="00902B44">
      <w:pPr>
        <w:spacing w:after="0"/>
        <w:jc w:val="both"/>
        <w:rPr>
          <w:rFonts w:ascii="Arial" w:hAnsi="Arial" w:cs="Arial"/>
          <w:b/>
          <w:sz w:val="22"/>
          <w:szCs w:val="22"/>
        </w:rPr>
      </w:pPr>
      <w:r w:rsidRPr="00341A0B">
        <w:rPr>
          <w:rFonts w:ascii="Arial" w:hAnsi="Arial" w:cs="Arial"/>
          <w:b/>
          <w:bCs/>
          <w:sz w:val="22"/>
          <w:szCs w:val="22"/>
        </w:rPr>
        <w:t>Resolution 2025-13 executing the Signing of the Municipal Annual Certification of Program Compliance Form</w:t>
      </w:r>
      <w:r w:rsidRPr="00341A0B">
        <w:rPr>
          <w:rFonts w:ascii="Arial" w:hAnsi="Arial" w:cs="Arial"/>
          <w:b/>
          <w:sz w:val="22"/>
          <w:szCs w:val="22"/>
        </w:rPr>
        <w:t>.</w:t>
      </w:r>
    </w:p>
    <w:p w14:paraId="06E5C308" w14:textId="77777777" w:rsidR="00902B44" w:rsidRPr="00341A0B" w:rsidRDefault="00902B44" w:rsidP="00902B44">
      <w:pPr>
        <w:spacing w:after="0"/>
        <w:jc w:val="both"/>
        <w:rPr>
          <w:rFonts w:ascii="Arial" w:hAnsi="Arial" w:cs="Arial"/>
          <w:sz w:val="22"/>
          <w:szCs w:val="22"/>
        </w:rPr>
      </w:pPr>
    </w:p>
    <w:p w14:paraId="3777CFD1" w14:textId="77777777" w:rsidR="00902B44" w:rsidRPr="00341A0B" w:rsidRDefault="00902B44" w:rsidP="00902B44">
      <w:pPr>
        <w:spacing w:after="0"/>
        <w:jc w:val="both"/>
        <w:rPr>
          <w:rFonts w:ascii="Arial" w:hAnsi="Arial" w:cs="Arial"/>
          <w:b/>
          <w:sz w:val="22"/>
          <w:szCs w:val="22"/>
        </w:rPr>
      </w:pPr>
      <w:r w:rsidRPr="00341A0B">
        <w:rPr>
          <w:rFonts w:ascii="Arial" w:hAnsi="Arial" w:cs="Arial"/>
          <w:sz w:val="22"/>
          <w:szCs w:val="22"/>
        </w:rPr>
        <w:t>Mayor Koller introduced</w:t>
      </w:r>
      <w:r w:rsidRPr="00341A0B">
        <w:rPr>
          <w:rFonts w:ascii="Arial" w:hAnsi="Arial" w:cs="Arial"/>
          <w:bCs/>
          <w:sz w:val="22"/>
          <w:szCs w:val="22"/>
        </w:rPr>
        <w:t xml:space="preserve"> Resolution 2025-13 executing the</w:t>
      </w:r>
      <w:r w:rsidRPr="00341A0B">
        <w:rPr>
          <w:rFonts w:ascii="Arial" w:hAnsi="Arial" w:cs="Arial"/>
          <w:sz w:val="22"/>
          <w:szCs w:val="22"/>
        </w:rPr>
        <w:t xml:space="preserve"> Signing of the Municipal Annual Certification of Program Compliance Form.</w:t>
      </w:r>
    </w:p>
    <w:p w14:paraId="0A6C4A76" w14:textId="77777777" w:rsidR="00902B44" w:rsidRPr="00341A0B" w:rsidRDefault="00902B44" w:rsidP="00902B44">
      <w:pPr>
        <w:pStyle w:val="ListParagraph"/>
        <w:tabs>
          <w:tab w:val="left" w:pos="0"/>
          <w:tab w:val="left" w:pos="360"/>
        </w:tabs>
        <w:spacing w:after="0" w:line="240" w:lineRule="auto"/>
        <w:ind w:left="0"/>
        <w:rPr>
          <w:rFonts w:ascii="Arial" w:eastAsia="Calibri" w:hAnsi="Arial" w:cs="Arial"/>
          <w:sz w:val="22"/>
          <w:szCs w:val="22"/>
          <w:lang w:bidi="en-US"/>
        </w:rPr>
      </w:pPr>
    </w:p>
    <w:p w14:paraId="777159EB" w14:textId="724C305D"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r w:rsidRPr="00341A0B">
        <w:rPr>
          <w:rFonts w:ascii="Arial" w:eastAsia="Calibri" w:hAnsi="Arial" w:cs="Arial"/>
          <w:sz w:val="22"/>
          <w:szCs w:val="22"/>
          <w:lang w:bidi="en-US"/>
        </w:rPr>
        <w:t xml:space="preserve">Moved by </w:t>
      </w:r>
      <w:r w:rsidR="00B47F48">
        <w:rPr>
          <w:rFonts w:ascii="Arial" w:eastAsia="Calibri" w:hAnsi="Arial" w:cs="Arial"/>
          <w:sz w:val="22"/>
          <w:szCs w:val="22"/>
          <w:lang w:bidi="en-US"/>
        </w:rPr>
        <w:t>Middagh</w:t>
      </w:r>
      <w:r w:rsidRPr="00341A0B">
        <w:rPr>
          <w:rFonts w:ascii="Arial" w:eastAsia="Calibri" w:hAnsi="Arial" w:cs="Arial"/>
          <w:sz w:val="22"/>
          <w:szCs w:val="22"/>
          <w:lang w:bidi="en-US"/>
        </w:rPr>
        <w:t xml:space="preserve">, seconded by </w:t>
      </w:r>
      <w:r w:rsidR="00B47F48">
        <w:rPr>
          <w:rFonts w:ascii="Arial" w:eastAsia="Calibri" w:hAnsi="Arial" w:cs="Arial"/>
          <w:sz w:val="22"/>
          <w:szCs w:val="22"/>
          <w:lang w:bidi="en-US"/>
        </w:rPr>
        <w:t>Carpenter</w:t>
      </w:r>
      <w:r w:rsidRPr="00341A0B">
        <w:rPr>
          <w:rFonts w:ascii="Arial" w:eastAsia="Calibri" w:hAnsi="Arial" w:cs="Arial"/>
          <w:sz w:val="22"/>
          <w:szCs w:val="22"/>
          <w:lang w:bidi="en-US"/>
        </w:rPr>
        <w:t xml:space="preserve">, </w:t>
      </w:r>
      <w:r w:rsidRPr="00341A0B">
        <w:rPr>
          <w:rFonts w:ascii="Arial" w:hAnsi="Arial" w:cs="Arial"/>
          <w:sz w:val="22"/>
          <w:szCs w:val="22"/>
        </w:rPr>
        <w:t>that Resolution 2025-13 be passed and adopted.</w:t>
      </w:r>
    </w:p>
    <w:p w14:paraId="52939065"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p>
    <w:p w14:paraId="02174EA2" w14:textId="77777777" w:rsidR="00902B44" w:rsidRPr="00341A0B" w:rsidRDefault="00902B44" w:rsidP="00902B44">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341A0B">
        <w:rPr>
          <w:rFonts w:ascii="Arial" w:eastAsia="Calibri" w:hAnsi="Arial" w:cs="Arial"/>
          <w:sz w:val="22"/>
          <w:szCs w:val="22"/>
          <w:lang w:bidi="en-US"/>
        </w:rPr>
        <w:t>Roll Call:</w:t>
      </w:r>
      <w:r w:rsidRPr="00341A0B">
        <w:rPr>
          <w:rFonts w:ascii="Arial" w:eastAsia="Calibri" w:hAnsi="Arial" w:cs="Arial"/>
          <w:sz w:val="22"/>
          <w:szCs w:val="22"/>
          <w:lang w:bidi="en-US"/>
        </w:rPr>
        <w:tab/>
      </w:r>
      <w:r w:rsidRPr="00341A0B">
        <w:rPr>
          <w:rFonts w:ascii="Arial" w:hAnsi="Arial" w:cs="Arial"/>
          <w:sz w:val="22"/>
          <w:szCs w:val="22"/>
        </w:rPr>
        <w:t>Ayes</w:t>
      </w:r>
      <w:r w:rsidRPr="00341A0B">
        <w:rPr>
          <w:rFonts w:ascii="Arial" w:eastAsia="Calibri" w:hAnsi="Arial" w:cs="Arial"/>
          <w:sz w:val="22"/>
          <w:szCs w:val="22"/>
          <w:lang w:bidi="en-US"/>
        </w:rPr>
        <w:t>: Paulsen, Carpenter, Polston, Middagh, Kreutzer, tenBensel</w:t>
      </w:r>
    </w:p>
    <w:p w14:paraId="53304B75"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 xml:space="preserve">Absent: </w:t>
      </w:r>
    </w:p>
    <w:p w14:paraId="7ECBA098"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Nay: None</w:t>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t xml:space="preserve">                            </w:t>
      </w:r>
      <w:r w:rsidRPr="00341A0B">
        <w:rPr>
          <w:rFonts w:ascii="Arial" w:eastAsia="Calibri" w:hAnsi="Arial" w:cs="Arial"/>
          <w:sz w:val="22"/>
          <w:szCs w:val="22"/>
          <w:u w:val="single"/>
          <w:lang w:bidi="en-US"/>
        </w:rPr>
        <w:t>MOTION CARRIED</w:t>
      </w:r>
      <w:r w:rsidRPr="00341A0B">
        <w:rPr>
          <w:rFonts w:ascii="Arial" w:eastAsia="Calibri" w:hAnsi="Arial" w:cs="Arial"/>
          <w:sz w:val="22"/>
          <w:szCs w:val="22"/>
          <w:lang w:bidi="en-US"/>
        </w:rPr>
        <w:t>.</w:t>
      </w:r>
    </w:p>
    <w:p w14:paraId="64DCD6EF"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p>
    <w:p w14:paraId="072E8870" w14:textId="77777777" w:rsidR="00902B44" w:rsidRPr="00341A0B" w:rsidRDefault="00902B44" w:rsidP="00902B44">
      <w:pPr>
        <w:pStyle w:val="ListParagraph"/>
        <w:shd w:val="clear" w:color="auto" w:fill="D9D9D9" w:themeFill="background1" w:themeFillShade="D9"/>
        <w:tabs>
          <w:tab w:val="left" w:pos="0"/>
          <w:tab w:val="left" w:pos="360"/>
        </w:tabs>
        <w:spacing w:after="0" w:line="240" w:lineRule="auto"/>
        <w:ind w:left="0"/>
        <w:jc w:val="both"/>
        <w:rPr>
          <w:rFonts w:ascii="Arial" w:hAnsi="Arial" w:cs="Arial"/>
          <w:sz w:val="22"/>
          <w:szCs w:val="22"/>
        </w:rPr>
      </w:pPr>
      <w:r w:rsidRPr="00341A0B">
        <w:rPr>
          <w:rFonts w:ascii="Arial" w:hAnsi="Arial" w:cs="Arial"/>
          <w:b/>
          <w:bCs/>
          <w:sz w:val="22"/>
          <w:szCs w:val="22"/>
        </w:rPr>
        <w:t>Resolution 2025-13 – Passed and Adopted -</w:t>
      </w:r>
      <w:r w:rsidRPr="00341A0B">
        <w:rPr>
          <w:rFonts w:ascii="Arial" w:hAnsi="Arial" w:cs="Arial"/>
          <w:sz w:val="22"/>
          <w:szCs w:val="22"/>
        </w:rPr>
        <w:t xml:space="preserve"> executing the Signing of the Municipal Annual Certification of Program Compliance Form.</w:t>
      </w:r>
    </w:p>
    <w:p w14:paraId="1F34DC99" w14:textId="77777777" w:rsidR="00902B44" w:rsidRPr="00341A0B" w:rsidRDefault="00902B44" w:rsidP="00902B44">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i/>
          <w:iCs/>
          <w:sz w:val="22"/>
          <w:szCs w:val="22"/>
          <w:u w:val="single"/>
          <w:lang w:bidi="en-US"/>
        </w:rPr>
      </w:pPr>
      <w:r w:rsidRPr="00341A0B">
        <w:rPr>
          <w:rFonts w:ascii="Arial" w:eastAsia="Calibri" w:hAnsi="Arial" w:cs="Arial"/>
          <w:sz w:val="22"/>
          <w:szCs w:val="22"/>
          <w:lang w:bidi="en-US"/>
        </w:rPr>
        <w:tab/>
      </w:r>
      <w:r w:rsidRPr="00341A0B">
        <w:rPr>
          <w:rFonts w:ascii="Arial" w:eastAsia="Calibri" w:hAnsi="Arial" w:cs="Arial"/>
          <w:i/>
          <w:iCs/>
          <w:sz w:val="22"/>
          <w:szCs w:val="22"/>
          <w:u w:val="single"/>
          <w:lang w:bidi="en-US"/>
        </w:rPr>
        <w:t>Incorporated into the Minute Record by Reference</w:t>
      </w:r>
    </w:p>
    <w:p w14:paraId="49FF9DFE" w14:textId="77777777" w:rsidR="00902B44" w:rsidRPr="00341A0B" w:rsidRDefault="00902B44" w:rsidP="00902B44">
      <w:pPr>
        <w:tabs>
          <w:tab w:val="left" w:pos="0"/>
          <w:tab w:val="left" w:pos="360"/>
        </w:tabs>
        <w:spacing w:after="0" w:line="240" w:lineRule="auto"/>
        <w:rPr>
          <w:rFonts w:ascii="Arial" w:hAnsi="Arial" w:cs="Arial"/>
          <w:sz w:val="22"/>
          <w:szCs w:val="22"/>
        </w:rPr>
      </w:pPr>
    </w:p>
    <w:p w14:paraId="6E5CECE4" w14:textId="77777777" w:rsidR="00902B44" w:rsidRPr="00341A0B" w:rsidRDefault="00902B44" w:rsidP="00902B44">
      <w:pPr>
        <w:spacing w:after="0"/>
        <w:jc w:val="both"/>
        <w:rPr>
          <w:rFonts w:ascii="Arial" w:hAnsi="Arial" w:cs="Arial"/>
          <w:b/>
          <w:sz w:val="22"/>
          <w:szCs w:val="22"/>
        </w:rPr>
      </w:pPr>
      <w:r w:rsidRPr="00341A0B">
        <w:rPr>
          <w:rFonts w:ascii="Arial" w:hAnsi="Arial" w:cs="Arial"/>
          <w:b/>
          <w:bCs/>
          <w:sz w:val="22"/>
          <w:szCs w:val="22"/>
        </w:rPr>
        <w:t xml:space="preserve">Resolution 2025-14 executing the Declaration of Nuisance for 912 Locust Street. </w:t>
      </w:r>
    </w:p>
    <w:p w14:paraId="7DF8DBF0" w14:textId="77777777" w:rsidR="00902B44" w:rsidRPr="00341A0B" w:rsidRDefault="00902B44" w:rsidP="00902B44">
      <w:pPr>
        <w:spacing w:after="0"/>
        <w:jc w:val="both"/>
        <w:rPr>
          <w:rFonts w:ascii="Arial" w:hAnsi="Arial" w:cs="Arial"/>
          <w:sz w:val="22"/>
          <w:szCs w:val="22"/>
        </w:rPr>
      </w:pPr>
    </w:p>
    <w:p w14:paraId="4F1A82CB" w14:textId="0BB08FAC" w:rsidR="00902B44" w:rsidRPr="00341A0B" w:rsidRDefault="00902B44" w:rsidP="00902B44">
      <w:pPr>
        <w:spacing w:after="0"/>
        <w:jc w:val="both"/>
        <w:rPr>
          <w:rFonts w:ascii="Arial" w:hAnsi="Arial" w:cs="Arial"/>
          <w:b/>
          <w:sz w:val="22"/>
          <w:szCs w:val="22"/>
        </w:rPr>
      </w:pPr>
      <w:r w:rsidRPr="00341A0B">
        <w:rPr>
          <w:rFonts w:ascii="Arial" w:hAnsi="Arial" w:cs="Arial"/>
          <w:sz w:val="22"/>
          <w:szCs w:val="22"/>
        </w:rPr>
        <w:t>Mayor Koller introduced</w:t>
      </w:r>
      <w:r w:rsidRPr="00341A0B">
        <w:rPr>
          <w:rFonts w:ascii="Arial" w:hAnsi="Arial" w:cs="Arial"/>
          <w:bCs/>
          <w:sz w:val="22"/>
          <w:szCs w:val="22"/>
        </w:rPr>
        <w:t xml:space="preserve"> Resolution 2025-14 executing the</w:t>
      </w:r>
      <w:r w:rsidRPr="00341A0B">
        <w:rPr>
          <w:rFonts w:ascii="Arial" w:hAnsi="Arial" w:cs="Arial"/>
          <w:sz w:val="22"/>
          <w:szCs w:val="22"/>
        </w:rPr>
        <w:t xml:space="preserve"> Declaration of Nuisance for 912 Locust Street.</w:t>
      </w:r>
    </w:p>
    <w:p w14:paraId="47188248" w14:textId="77777777" w:rsidR="00902B44" w:rsidRPr="00341A0B" w:rsidRDefault="00902B44" w:rsidP="00902B44">
      <w:pPr>
        <w:pStyle w:val="ListParagraph"/>
        <w:tabs>
          <w:tab w:val="left" w:pos="0"/>
          <w:tab w:val="left" w:pos="360"/>
        </w:tabs>
        <w:spacing w:after="0" w:line="240" w:lineRule="auto"/>
        <w:ind w:left="0"/>
        <w:rPr>
          <w:rFonts w:ascii="Arial" w:eastAsia="Calibri" w:hAnsi="Arial" w:cs="Arial"/>
          <w:sz w:val="22"/>
          <w:szCs w:val="22"/>
          <w:lang w:bidi="en-US"/>
        </w:rPr>
      </w:pPr>
    </w:p>
    <w:p w14:paraId="124AEA83" w14:textId="44A2A800"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r w:rsidRPr="00341A0B">
        <w:rPr>
          <w:rFonts w:ascii="Arial" w:eastAsia="Calibri" w:hAnsi="Arial" w:cs="Arial"/>
          <w:sz w:val="22"/>
          <w:szCs w:val="22"/>
          <w:lang w:bidi="en-US"/>
        </w:rPr>
        <w:t xml:space="preserve">Moved by </w:t>
      </w:r>
      <w:r w:rsidR="00B47F48">
        <w:rPr>
          <w:rFonts w:ascii="Arial" w:eastAsia="Calibri" w:hAnsi="Arial" w:cs="Arial"/>
          <w:sz w:val="22"/>
          <w:szCs w:val="22"/>
          <w:lang w:bidi="en-US"/>
        </w:rPr>
        <w:t>Middagh</w:t>
      </w:r>
      <w:r w:rsidRPr="00341A0B">
        <w:rPr>
          <w:rFonts w:ascii="Arial" w:eastAsia="Calibri" w:hAnsi="Arial" w:cs="Arial"/>
          <w:sz w:val="22"/>
          <w:szCs w:val="22"/>
          <w:lang w:bidi="en-US"/>
        </w:rPr>
        <w:t xml:space="preserve">, seconded by </w:t>
      </w:r>
      <w:r w:rsidR="00B47F48">
        <w:rPr>
          <w:rFonts w:ascii="Arial" w:eastAsia="Calibri" w:hAnsi="Arial" w:cs="Arial"/>
          <w:sz w:val="22"/>
          <w:szCs w:val="22"/>
          <w:lang w:bidi="en-US"/>
        </w:rPr>
        <w:t>Polston</w:t>
      </w:r>
      <w:r w:rsidRPr="00341A0B">
        <w:rPr>
          <w:rFonts w:ascii="Arial" w:eastAsia="Calibri" w:hAnsi="Arial" w:cs="Arial"/>
          <w:sz w:val="22"/>
          <w:szCs w:val="22"/>
          <w:lang w:bidi="en-US"/>
        </w:rPr>
        <w:t xml:space="preserve">, </w:t>
      </w:r>
      <w:r w:rsidRPr="00341A0B">
        <w:rPr>
          <w:rFonts w:ascii="Arial" w:hAnsi="Arial" w:cs="Arial"/>
          <w:sz w:val="22"/>
          <w:szCs w:val="22"/>
        </w:rPr>
        <w:t>that Resolution 2025-14 be passed and adopted.</w:t>
      </w:r>
    </w:p>
    <w:p w14:paraId="5F135BB6"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p>
    <w:p w14:paraId="04B230D5" w14:textId="77777777" w:rsidR="00902B44" w:rsidRPr="00341A0B" w:rsidRDefault="00902B44" w:rsidP="00902B44">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341A0B">
        <w:rPr>
          <w:rFonts w:ascii="Arial" w:eastAsia="Calibri" w:hAnsi="Arial" w:cs="Arial"/>
          <w:sz w:val="22"/>
          <w:szCs w:val="22"/>
          <w:lang w:bidi="en-US"/>
        </w:rPr>
        <w:t>Roll Call:</w:t>
      </w:r>
      <w:r w:rsidRPr="00341A0B">
        <w:rPr>
          <w:rFonts w:ascii="Arial" w:eastAsia="Calibri" w:hAnsi="Arial" w:cs="Arial"/>
          <w:sz w:val="22"/>
          <w:szCs w:val="22"/>
          <w:lang w:bidi="en-US"/>
        </w:rPr>
        <w:tab/>
      </w:r>
      <w:r w:rsidRPr="00341A0B">
        <w:rPr>
          <w:rFonts w:ascii="Arial" w:hAnsi="Arial" w:cs="Arial"/>
          <w:sz w:val="22"/>
          <w:szCs w:val="22"/>
        </w:rPr>
        <w:t>Ayes</w:t>
      </w:r>
      <w:r w:rsidRPr="00341A0B">
        <w:rPr>
          <w:rFonts w:ascii="Arial" w:eastAsia="Calibri" w:hAnsi="Arial" w:cs="Arial"/>
          <w:sz w:val="22"/>
          <w:szCs w:val="22"/>
          <w:lang w:bidi="en-US"/>
        </w:rPr>
        <w:t>: Middagh, Kreutzer, tenBensel, Paulsen, Carpenter, Polston</w:t>
      </w:r>
    </w:p>
    <w:p w14:paraId="43081B71"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 xml:space="preserve">Absent: </w:t>
      </w:r>
    </w:p>
    <w:p w14:paraId="2911A381"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Nay: None</w:t>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t xml:space="preserve">                            </w:t>
      </w:r>
      <w:r w:rsidRPr="00341A0B">
        <w:rPr>
          <w:rFonts w:ascii="Arial" w:eastAsia="Calibri" w:hAnsi="Arial" w:cs="Arial"/>
          <w:sz w:val="22"/>
          <w:szCs w:val="22"/>
          <w:u w:val="single"/>
          <w:lang w:bidi="en-US"/>
        </w:rPr>
        <w:t>MOTION CARRIED</w:t>
      </w:r>
      <w:r w:rsidRPr="00341A0B">
        <w:rPr>
          <w:rFonts w:ascii="Arial" w:eastAsia="Calibri" w:hAnsi="Arial" w:cs="Arial"/>
          <w:sz w:val="22"/>
          <w:szCs w:val="22"/>
          <w:lang w:bidi="en-US"/>
        </w:rPr>
        <w:t>.</w:t>
      </w:r>
    </w:p>
    <w:p w14:paraId="24BA6375"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p>
    <w:p w14:paraId="1D863FF2" w14:textId="77777777" w:rsidR="00902B44" w:rsidRPr="00341A0B" w:rsidRDefault="00902B44" w:rsidP="00902B44">
      <w:pPr>
        <w:pStyle w:val="ListParagraph"/>
        <w:shd w:val="clear" w:color="auto" w:fill="D9D9D9" w:themeFill="background1" w:themeFillShade="D9"/>
        <w:tabs>
          <w:tab w:val="left" w:pos="0"/>
          <w:tab w:val="left" w:pos="360"/>
        </w:tabs>
        <w:spacing w:after="0" w:line="240" w:lineRule="auto"/>
        <w:ind w:left="0"/>
        <w:jc w:val="both"/>
        <w:rPr>
          <w:rFonts w:ascii="Arial" w:hAnsi="Arial" w:cs="Arial"/>
          <w:sz w:val="22"/>
          <w:szCs w:val="22"/>
        </w:rPr>
      </w:pPr>
      <w:r w:rsidRPr="00341A0B">
        <w:rPr>
          <w:rFonts w:ascii="Arial" w:hAnsi="Arial" w:cs="Arial"/>
          <w:b/>
          <w:bCs/>
          <w:sz w:val="22"/>
          <w:szCs w:val="22"/>
        </w:rPr>
        <w:t>Resolution 2025-14 – Passed and Adopted -</w:t>
      </w:r>
      <w:r w:rsidRPr="00341A0B">
        <w:rPr>
          <w:rFonts w:ascii="Arial" w:hAnsi="Arial" w:cs="Arial"/>
          <w:sz w:val="22"/>
          <w:szCs w:val="22"/>
        </w:rPr>
        <w:t xml:space="preserve"> executing the Declaration of Nuisance for 912 Locust Street.</w:t>
      </w:r>
    </w:p>
    <w:p w14:paraId="424FE27B" w14:textId="77777777" w:rsidR="00902B44" w:rsidRPr="00341A0B" w:rsidRDefault="00902B44" w:rsidP="00902B44">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i/>
          <w:iCs/>
          <w:sz w:val="22"/>
          <w:szCs w:val="22"/>
          <w:u w:val="single"/>
          <w:lang w:bidi="en-US"/>
        </w:rPr>
      </w:pPr>
      <w:r w:rsidRPr="00341A0B">
        <w:rPr>
          <w:rFonts w:ascii="Arial" w:eastAsia="Calibri" w:hAnsi="Arial" w:cs="Arial"/>
          <w:sz w:val="22"/>
          <w:szCs w:val="22"/>
          <w:lang w:bidi="en-US"/>
        </w:rPr>
        <w:tab/>
      </w:r>
      <w:r w:rsidRPr="00341A0B">
        <w:rPr>
          <w:rFonts w:ascii="Arial" w:eastAsia="Calibri" w:hAnsi="Arial" w:cs="Arial"/>
          <w:i/>
          <w:iCs/>
          <w:sz w:val="22"/>
          <w:szCs w:val="22"/>
          <w:u w:val="single"/>
          <w:lang w:bidi="en-US"/>
        </w:rPr>
        <w:t>Incorporated into the Minute Record by Reference</w:t>
      </w:r>
    </w:p>
    <w:p w14:paraId="0DB07209" w14:textId="77777777" w:rsidR="00902B44" w:rsidRPr="00341A0B" w:rsidRDefault="00902B44" w:rsidP="00902B44">
      <w:pPr>
        <w:tabs>
          <w:tab w:val="left" w:pos="0"/>
          <w:tab w:val="left" w:pos="360"/>
        </w:tabs>
        <w:spacing w:after="0" w:line="240" w:lineRule="auto"/>
        <w:rPr>
          <w:rFonts w:ascii="Arial" w:hAnsi="Arial" w:cs="Arial"/>
          <w:sz w:val="22"/>
          <w:szCs w:val="22"/>
        </w:rPr>
      </w:pPr>
    </w:p>
    <w:p w14:paraId="18F87574" w14:textId="0F84659F" w:rsidR="00902B44" w:rsidRPr="00341A0B" w:rsidRDefault="00902B44" w:rsidP="00902B44">
      <w:pPr>
        <w:spacing w:after="0"/>
        <w:jc w:val="both"/>
        <w:rPr>
          <w:rFonts w:ascii="Arial" w:hAnsi="Arial" w:cs="Arial"/>
          <w:b/>
          <w:sz w:val="22"/>
          <w:szCs w:val="22"/>
        </w:rPr>
      </w:pPr>
      <w:r w:rsidRPr="00341A0B">
        <w:rPr>
          <w:rFonts w:ascii="Arial" w:hAnsi="Arial" w:cs="Arial"/>
          <w:b/>
          <w:bCs/>
          <w:sz w:val="22"/>
          <w:szCs w:val="22"/>
        </w:rPr>
        <w:t xml:space="preserve">Resolution 2025-15 executing the Declaration of Nuisance for 812 Locust Street. </w:t>
      </w:r>
    </w:p>
    <w:p w14:paraId="0EBEB231" w14:textId="77777777" w:rsidR="00902B44" w:rsidRPr="00341A0B" w:rsidRDefault="00902B44" w:rsidP="00902B44">
      <w:pPr>
        <w:spacing w:after="0"/>
        <w:jc w:val="both"/>
        <w:rPr>
          <w:rFonts w:ascii="Arial" w:hAnsi="Arial" w:cs="Arial"/>
          <w:sz w:val="22"/>
          <w:szCs w:val="22"/>
        </w:rPr>
      </w:pPr>
    </w:p>
    <w:p w14:paraId="44C6CD7A" w14:textId="7D65F445" w:rsidR="00902B44" w:rsidRPr="00341A0B" w:rsidRDefault="00902B44" w:rsidP="00902B44">
      <w:pPr>
        <w:spacing w:after="0"/>
        <w:jc w:val="both"/>
        <w:rPr>
          <w:rFonts w:ascii="Arial" w:hAnsi="Arial" w:cs="Arial"/>
          <w:b/>
          <w:sz w:val="22"/>
          <w:szCs w:val="22"/>
        </w:rPr>
      </w:pPr>
      <w:r w:rsidRPr="00341A0B">
        <w:rPr>
          <w:rFonts w:ascii="Arial" w:hAnsi="Arial" w:cs="Arial"/>
          <w:sz w:val="22"/>
          <w:szCs w:val="22"/>
        </w:rPr>
        <w:t>Mayor Koller introduced</w:t>
      </w:r>
      <w:r w:rsidRPr="00341A0B">
        <w:rPr>
          <w:rFonts w:ascii="Arial" w:hAnsi="Arial" w:cs="Arial"/>
          <w:bCs/>
          <w:sz w:val="22"/>
          <w:szCs w:val="22"/>
        </w:rPr>
        <w:t xml:space="preserve"> Resolution 2025-15 executing the </w:t>
      </w:r>
      <w:r w:rsidRPr="00341A0B">
        <w:rPr>
          <w:rFonts w:ascii="Arial" w:hAnsi="Arial" w:cs="Arial"/>
          <w:sz w:val="22"/>
          <w:szCs w:val="22"/>
        </w:rPr>
        <w:t>Declaration of Nuisance for 912 Locust Street.</w:t>
      </w:r>
    </w:p>
    <w:p w14:paraId="19C5ACB2" w14:textId="77777777" w:rsidR="00902B44" w:rsidRPr="00341A0B" w:rsidRDefault="00902B44" w:rsidP="00902B44">
      <w:pPr>
        <w:pStyle w:val="ListParagraph"/>
        <w:tabs>
          <w:tab w:val="left" w:pos="0"/>
          <w:tab w:val="left" w:pos="360"/>
        </w:tabs>
        <w:spacing w:after="0" w:line="240" w:lineRule="auto"/>
        <w:ind w:left="0"/>
        <w:rPr>
          <w:rFonts w:ascii="Arial" w:eastAsia="Calibri" w:hAnsi="Arial" w:cs="Arial"/>
          <w:sz w:val="22"/>
          <w:szCs w:val="22"/>
          <w:lang w:bidi="en-US"/>
        </w:rPr>
      </w:pPr>
    </w:p>
    <w:p w14:paraId="4F7EE74E" w14:textId="09EDC039"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r w:rsidRPr="00341A0B">
        <w:rPr>
          <w:rFonts w:ascii="Arial" w:eastAsia="Calibri" w:hAnsi="Arial" w:cs="Arial"/>
          <w:sz w:val="22"/>
          <w:szCs w:val="22"/>
          <w:lang w:bidi="en-US"/>
        </w:rPr>
        <w:t xml:space="preserve">Moved by </w:t>
      </w:r>
      <w:r w:rsidR="00B47F48">
        <w:rPr>
          <w:rFonts w:ascii="Arial" w:eastAsia="Calibri" w:hAnsi="Arial" w:cs="Arial"/>
          <w:sz w:val="22"/>
          <w:szCs w:val="22"/>
          <w:lang w:bidi="en-US"/>
        </w:rPr>
        <w:t>Kreutzer</w:t>
      </w:r>
      <w:r w:rsidRPr="00341A0B">
        <w:rPr>
          <w:rFonts w:ascii="Arial" w:eastAsia="Calibri" w:hAnsi="Arial" w:cs="Arial"/>
          <w:sz w:val="22"/>
          <w:szCs w:val="22"/>
          <w:lang w:bidi="en-US"/>
        </w:rPr>
        <w:t xml:space="preserve">, seconded by </w:t>
      </w:r>
      <w:r w:rsidR="00B47F48">
        <w:rPr>
          <w:rFonts w:ascii="Arial" w:eastAsia="Calibri" w:hAnsi="Arial" w:cs="Arial"/>
          <w:sz w:val="22"/>
          <w:szCs w:val="22"/>
          <w:lang w:bidi="en-US"/>
        </w:rPr>
        <w:t>Middagh</w:t>
      </w:r>
      <w:r w:rsidRPr="00341A0B">
        <w:rPr>
          <w:rFonts w:ascii="Arial" w:eastAsia="Calibri" w:hAnsi="Arial" w:cs="Arial"/>
          <w:sz w:val="22"/>
          <w:szCs w:val="22"/>
          <w:lang w:bidi="en-US"/>
        </w:rPr>
        <w:t xml:space="preserve">, </w:t>
      </w:r>
      <w:r w:rsidRPr="00341A0B">
        <w:rPr>
          <w:rFonts w:ascii="Arial" w:hAnsi="Arial" w:cs="Arial"/>
          <w:sz w:val="22"/>
          <w:szCs w:val="22"/>
        </w:rPr>
        <w:t>that Resolution 2025-15 be passed and adopted.</w:t>
      </w:r>
    </w:p>
    <w:p w14:paraId="527C6F7B"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p>
    <w:p w14:paraId="0ACD9ADA" w14:textId="77777777" w:rsidR="00902B44" w:rsidRPr="00341A0B" w:rsidRDefault="00902B44" w:rsidP="00902B44">
      <w:pPr>
        <w:tabs>
          <w:tab w:val="left" w:pos="360"/>
          <w:tab w:val="left" w:pos="1080"/>
          <w:tab w:val="left" w:pos="1710"/>
          <w:tab w:val="left" w:pos="2340"/>
        </w:tabs>
        <w:overflowPunct w:val="0"/>
        <w:autoSpaceDE w:val="0"/>
        <w:autoSpaceDN w:val="0"/>
        <w:adjustRightInd w:val="0"/>
        <w:spacing w:after="0" w:line="240" w:lineRule="auto"/>
        <w:ind w:left="1080" w:hanging="1080"/>
        <w:jc w:val="both"/>
        <w:rPr>
          <w:rFonts w:ascii="Arial" w:eastAsia="Times New Roman" w:hAnsi="Arial" w:cs="Arial"/>
          <w:sz w:val="22"/>
          <w:szCs w:val="22"/>
        </w:rPr>
      </w:pPr>
      <w:r w:rsidRPr="00341A0B">
        <w:rPr>
          <w:rFonts w:ascii="Arial" w:eastAsia="Calibri" w:hAnsi="Arial" w:cs="Arial"/>
          <w:sz w:val="22"/>
          <w:szCs w:val="22"/>
          <w:lang w:bidi="en-US"/>
        </w:rPr>
        <w:t>Roll Call:</w:t>
      </w:r>
      <w:r w:rsidRPr="00341A0B">
        <w:rPr>
          <w:rFonts w:ascii="Arial" w:eastAsia="Calibri" w:hAnsi="Arial" w:cs="Arial"/>
          <w:sz w:val="22"/>
          <w:szCs w:val="22"/>
          <w:lang w:bidi="en-US"/>
        </w:rPr>
        <w:tab/>
      </w:r>
      <w:r w:rsidRPr="00341A0B">
        <w:rPr>
          <w:rFonts w:ascii="Arial" w:hAnsi="Arial" w:cs="Arial"/>
          <w:sz w:val="22"/>
          <w:szCs w:val="22"/>
        </w:rPr>
        <w:t>Ayes</w:t>
      </w:r>
      <w:r w:rsidRPr="00341A0B">
        <w:rPr>
          <w:rFonts w:ascii="Arial" w:eastAsia="Calibri" w:hAnsi="Arial" w:cs="Arial"/>
          <w:sz w:val="22"/>
          <w:szCs w:val="22"/>
          <w:lang w:bidi="en-US"/>
        </w:rPr>
        <w:t>: Paulsen, Carpenter, Middagh, tenBensel, Polston, Kreutzer</w:t>
      </w:r>
    </w:p>
    <w:p w14:paraId="0CBA5685"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 xml:space="preserve">Absent: </w:t>
      </w:r>
    </w:p>
    <w:p w14:paraId="6395DE11" w14:textId="77777777" w:rsidR="00902B44" w:rsidRPr="00341A0B" w:rsidRDefault="00902B44" w:rsidP="00902B44">
      <w:pPr>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sz w:val="22"/>
          <w:szCs w:val="22"/>
          <w:lang w:bidi="en-US"/>
        </w:rPr>
      </w:pPr>
      <w:r w:rsidRPr="00341A0B">
        <w:rPr>
          <w:rFonts w:ascii="Arial" w:eastAsia="Calibri" w:hAnsi="Arial" w:cs="Arial"/>
          <w:sz w:val="22"/>
          <w:szCs w:val="22"/>
          <w:lang w:bidi="en-US"/>
        </w:rPr>
        <w:tab/>
        <w:t>Nay: None</w:t>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r>
      <w:r w:rsidRPr="00341A0B">
        <w:rPr>
          <w:rFonts w:ascii="Arial" w:eastAsia="Calibri" w:hAnsi="Arial" w:cs="Arial"/>
          <w:sz w:val="22"/>
          <w:szCs w:val="22"/>
          <w:lang w:bidi="en-US"/>
        </w:rPr>
        <w:tab/>
        <w:t xml:space="preserve">                            </w:t>
      </w:r>
      <w:r w:rsidRPr="00341A0B">
        <w:rPr>
          <w:rFonts w:ascii="Arial" w:eastAsia="Calibri" w:hAnsi="Arial" w:cs="Arial"/>
          <w:sz w:val="22"/>
          <w:szCs w:val="22"/>
          <w:u w:val="single"/>
          <w:lang w:bidi="en-US"/>
        </w:rPr>
        <w:t>MOTION CARRIED</w:t>
      </w:r>
      <w:r w:rsidRPr="00341A0B">
        <w:rPr>
          <w:rFonts w:ascii="Arial" w:eastAsia="Calibri" w:hAnsi="Arial" w:cs="Arial"/>
          <w:sz w:val="22"/>
          <w:szCs w:val="22"/>
          <w:lang w:bidi="en-US"/>
        </w:rPr>
        <w:t>.</w:t>
      </w:r>
    </w:p>
    <w:p w14:paraId="07752365" w14:textId="77777777" w:rsidR="00902B44" w:rsidRPr="00341A0B" w:rsidRDefault="00902B44" w:rsidP="00902B44">
      <w:pPr>
        <w:pStyle w:val="ListParagraph"/>
        <w:tabs>
          <w:tab w:val="left" w:pos="0"/>
          <w:tab w:val="left" w:pos="360"/>
        </w:tabs>
        <w:spacing w:after="0" w:line="240" w:lineRule="auto"/>
        <w:ind w:left="0"/>
        <w:rPr>
          <w:rFonts w:ascii="Arial" w:hAnsi="Arial" w:cs="Arial"/>
          <w:sz w:val="22"/>
          <w:szCs w:val="22"/>
        </w:rPr>
      </w:pPr>
    </w:p>
    <w:p w14:paraId="33DB9EC7" w14:textId="77777777" w:rsidR="00902B44" w:rsidRPr="00341A0B" w:rsidRDefault="00902B44" w:rsidP="00902B44">
      <w:pPr>
        <w:pStyle w:val="ListParagraph"/>
        <w:shd w:val="clear" w:color="auto" w:fill="D9D9D9" w:themeFill="background1" w:themeFillShade="D9"/>
        <w:tabs>
          <w:tab w:val="left" w:pos="0"/>
          <w:tab w:val="left" w:pos="360"/>
        </w:tabs>
        <w:spacing w:after="0" w:line="240" w:lineRule="auto"/>
        <w:ind w:left="0"/>
        <w:jc w:val="both"/>
        <w:rPr>
          <w:rFonts w:ascii="Arial" w:hAnsi="Arial" w:cs="Arial"/>
          <w:sz w:val="22"/>
          <w:szCs w:val="22"/>
        </w:rPr>
      </w:pPr>
      <w:r w:rsidRPr="00341A0B">
        <w:rPr>
          <w:rFonts w:ascii="Arial" w:hAnsi="Arial" w:cs="Arial"/>
          <w:b/>
          <w:bCs/>
          <w:sz w:val="22"/>
          <w:szCs w:val="22"/>
        </w:rPr>
        <w:lastRenderedPageBreak/>
        <w:t>Resolution 2025-15 – Passed and Adopted -</w:t>
      </w:r>
      <w:r w:rsidRPr="00341A0B">
        <w:rPr>
          <w:rFonts w:ascii="Arial" w:hAnsi="Arial" w:cs="Arial"/>
          <w:sz w:val="22"/>
          <w:szCs w:val="22"/>
        </w:rPr>
        <w:t xml:space="preserve"> executing the Declaration of Nuisance for 912 Locust Street.</w:t>
      </w:r>
    </w:p>
    <w:p w14:paraId="3D30410F" w14:textId="2CA74DE4" w:rsidR="002978BB" w:rsidRPr="00341A0B" w:rsidRDefault="00902B44" w:rsidP="00902B44">
      <w:pPr>
        <w:shd w:val="clear" w:color="auto" w:fill="D9D9D9" w:themeFill="background1" w:themeFillShade="D9"/>
        <w:tabs>
          <w:tab w:val="left" w:pos="1080"/>
          <w:tab w:val="left" w:pos="1710"/>
        </w:tabs>
        <w:overflowPunct w:val="0"/>
        <w:autoSpaceDE w:val="0"/>
        <w:autoSpaceDN w:val="0"/>
        <w:adjustRightInd w:val="0"/>
        <w:spacing w:after="0" w:line="240" w:lineRule="auto"/>
        <w:ind w:left="1080" w:hanging="1080"/>
        <w:jc w:val="both"/>
        <w:rPr>
          <w:rFonts w:ascii="Arial" w:eastAsia="Calibri" w:hAnsi="Arial" w:cs="Arial"/>
          <w:i/>
          <w:iCs/>
          <w:sz w:val="22"/>
          <w:szCs w:val="22"/>
          <w:u w:val="single"/>
          <w:lang w:bidi="en-US"/>
        </w:rPr>
      </w:pPr>
      <w:r w:rsidRPr="00341A0B">
        <w:rPr>
          <w:rFonts w:ascii="Arial" w:eastAsia="Calibri" w:hAnsi="Arial" w:cs="Arial"/>
          <w:sz w:val="22"/>
          <w:szCs w:val="22"/>
          <w:lang w:bidi="en-US"/>
        </w:rPr>
        <w:tab/>
      </w:r>
      <w:r w:rsidRPr="00341A0B">
        <w:rPr>
          <w:rFonts w:ascii="Arial" w:eastAsia="Calibri" w:hAnsi="Arial" w:cs="Arial"/>
          <w:i/>
          <w:iCs/>
          <w:sz w:val="22"/>
          <w:szCs w:val="22"/>
          <w:u w:val="single"/>
          <w:lang w:bidi="en-US"/>
        </w:rPr>
        <w:t>Incorporated into the Minute Record by Reference</w:t>
      </w:r>
    </w:p>
    <w:p w14:paraId="2A1740DA" w14:textId="77777777" w:rsidR="00337BF3" w:rsidRPr="00341A0B" w:rsidRDefault="00337BF3" w:rsidP="006718EB">
      <w:pPr>
        <w:tabs>
          <w:tab w:val="left" w:pos="0"/>
          <w:tab w:val="left" w:pos="360"/>
        </w:tabs>
        <w:spacing w:after="0" w:line="240" w:lineRule="auto"/>
        <w:rPr>
          <w:rFonts w:ascii="Arial" w:hAnsi="Arial" w:cs="Arial"/>
          <w:b/>
          <w:bCs/>
          <w:sz w:val="22"/>
          <w:szCs w:val="22"/>
        </w:rPr>
      </w:pPr>
    </w:p>
    <w:p w14:paraId="7E7C3E92" w14:textId="49421C01" w:rsidR="00337BF3" w:rsidRPr="00341A0B" w:rsidRDefault="00337BF3" w:rsidP="00341A0B">
      <w:pPr>
        <w:pStyle w:val="ListParagraph"/>
        <w:tabs>
          <w:tab w:val="left" w:pos="0"/>
          <w:tab w:val="left" w:pos="360"/>
        </w:tabs>
        <w:spacing w:after="0" w:line="240" w:lineRule="auto"/>
        <w:ind w:left="0"/>
        <w:rPr>
          <w:rFonts w:ascii="Arial" w:hAnsi="Arial" w:cs="Arial"/>
          <w:b/>
          <w:bCs/>
          <w:sz w:val="22"/>
          <w:szCs w:val="22"/>
        </w:rPr>
      </w:pPr>
      <w:r w:rsidRPr="00341A0B">
        <w:rPr>
          <w:rFonts w:ascii="Arial" w:hAnsi="Arial" w:cs="Arial"/>
          <w:b/>
          <w:bCs/>
          <w:sz w:val="22"/>
          <w:szCs w:val="22"/>
        </w:rPr>
        <w:t>ELECTED OFFICIALS</w:t>
      </w:r>
    </w:p>
    <w:p w14:paraId="7521484C" w14:textId="77777777" w:rsidR="00140E2A" w:rsidRPr="00341A0B" w:rsidRDefault="00140E2A" w:rsidP="006718EB">
      <w:pPr>
        <w:tabs>
          <w:tab w:val="left" w:pos="0"/>
        </w:tabs>
        <w:spacing w:after="0" w:line="240" w:lineRule="auto"/>
        <w:rPr>
          <w:rFonts w:ascii="Arial" w:hAnsi="Arial" w:cs="Arial"/>
          <w:b/>
          <w:bCs/>
          <w:sz w:val="22"/>
          <w:szCs w:val="22"/>
        </w:rPr>
      </w:pPr>
    </w:p>
    <w:p w14:paraId="35466D1E" w14:textId="1DD37DCC" w:rsidR="00351BC2" w:rsidRPr="00341A0B" w:rsidRDefault="00337BF3" w:rsidP="009549F0">
      <w:pPr>
        <w:pStyle w:val="ListParagraph"/>
        <w:tabs>
          <w:tab w:val="left" w:pos="0"/>
        </w:tabs>
        <w:spacing w:after="0" w:line="240" w:lineRule="auto"/>
        <w:ind w:left="0"/>
        <w:rPr>
          <w:rFonts w:ascii="Arial" w:hAnsi="Arial" w:cs="Arial"/>
          <w:b/>
          <w:bCs/>
          <w:sz w:val="22"/>
          <w:szCs w:val="22"/>
        </w:rPr>
      </w:pPr>
      <w:r w:rsidRPr="00341A0B">
        <w:rPr>
          <w:rFonts w:ascii="Arial" w:hAnsi="Arial" w:cs="Arial"/>
          <w:b/>
          <w:bCs/>
          <w:sz w:val="22"/>
          <w:szCs w:val="22"/>
        </w:rPr>
        <w:t>ADJOURNMENT</w:t>
      </w:r>
    </w:p>
    <w:p w14:paraId="6621FBA4" w14:textId="77777777" w:rsidR="00AB7D01" w:rsidRPr="00341A0B" w:rsidRDefault="00AB7D01" w:rsidP="009549F0">
      <w:pPr>
        <w:pStyle w:val="ListParagraph"/>
        <w:tabs>
          <w:tab w:val="left" w:pos="0"/>
        </w:tabs>
        <w:spacing w:after="0" w:line="240" w:lineRule="auto"/>
        <w:ind w:left="0"/>
        <w:rPr>
          <w:rFonts w:ascii="Arial" w:hAnsi="Arial" w:cs="Arial"/>
          <w:b/>
          <w:bCs/>
          <w:sz w:val="22"/>
          <w:szCs w:val="22"/>
        </w:rPr>
      </w:pPr>
    </w:p>
    <w:p w14:paraId="1791E4FA" w14:textId="08393D5D" w:rsidR="00AB7D01" w:rsidRPr="00341A0B" w:rsidRDefault="00AB7D01" w:rsidP="0083397C">
      <w:pPr>
        <w:pStyle w:val="NoSpacing"/>
        <w:ind w:right="234"/>
        <w:jc w:val="both"/>
        <w:rPr>
          <w:rFonts w:ascii="Arial" w:hAnsi="Arial" w:cs="Arial"/>
        </w:rPr>
      </w:pPr>
      <w:bookmarkStart w:id="3" w:name="_Hlk143614365"/>
      <w:r w:rsidRPr="00341A0B">
        <w:rPr>
          <w:rFonts w:ascii="Arial" w:hAnsi="Arial" w:cs="Arial"/>
        </w:rPr>
        <w:t xml:space="preserve">The next regular City Council meeting is </w:t>
      </w:r>
      <w:bookmarkEnd w:id="3"/>
      <w:r w:rsidR="00341A0B" w:rsidRPr="00341A0B">
        <w:rPr>
          <w:rFonts w:ascii="Arial" w:hAnsi="Arial" w:cs="Arial"/>
        </w:rPr>
        <w:t>September 9</w:t>
      </w:r>
      <w:r w:rsidRPr="00341A0B">
        <w:rPr>
          <w:rFonts w:ascii="Arial" w:hAnsi="Arial" w:cs="Arial"/>
        </w:rPr>
        <w:t xml:space="preserve">, </w:t>
      </w:r>
      <w:proofErr w:type="gramStart"/>
      <w:r w:rsidRPr="00341A0B">
        <w:rPr>
          <w:rFonts w:ascii="Arial" w:hAnsi="Arial" w:cs="Arial"/>
        </w:rPr>
        <w:t>2025</w:t>
      </w:r>
      <w:proofErr w:type="gramEnd"/>
      <w:r w:rsidRPr="00341A0B">
        <w:rPr>
          <w:rFonts w:ascii="Arial" w:hAnsi="Arial" w:cs="Arial"/>
        </w:rPr>
        <w:t xml:space="preserve"> </w:t>
      </w:r>
      <w:r w:rsidR="00341A0B" w:rsidRPr="00341A0B">
        <w:rPr>
          <w:rFonts w:ascii="Arial" w:hAnsi="Arial" w:cs="Arial"/>
        </w:rPr>
        <w:t>beginning</w:t>
      </w:r>
      <w:r w:rsidR="0083397C" w:rsidRPr="00341A0B">
        <w:rPr>
          <w:rFonts w:ascii="Arial" w:hAnsi="Arial" w:cs="Arial"/>
        </w:rPr>
        <w:t xml:space="preserve"> </w:t>
      </w:r>
      <w:r w:rsidRPr="00341A0B">
        <w:rPr>
          <w:rFonts w:ascii="Arial" w:hAnsi="Arial" w:cs="Arial"/>
        </w:rPr>
        <w:t>at 7:30pm in the EMCC Council Room.</w:t>
      </w:r>
    </w:p>
    <w:p w14:paraId="3078FC75" w14:textId="77777777" w:rsidR="00AB7D01" w:rsidRPr="00341A0B" w:rsidRDefault="00AB7D01" w:rsidP="00AB7D01">
      <w:pPr>
        <w:pStyle w:val="NoSpacing"/>
        <w:jc w:val="both"/>
        <w:rPr>
          <w:rFonts w:ascii="Arial" w:hAnsi="Arial" w:cs="Arial"/>
        </w:rPr>
      </w:pPr>
    </w:p>
    <w:p w14:paraId="5BB6C347" w14:textId="101A205C" w:rsidR="00AB7D01" w:rsidRPr="00341A0B" w:rsidRDefault="00AB7D01" w:rsidP="00AB7D01">
      <w:pPr>
        <w:pStyle w:val="NoSpacing"/>
        <w:jc w:val="both"/>
        <w:rPr>
          <w:rFonts w:ascii="Arial" w:hAnsi="Arial" w:cs="Arial"/>
        </w:rPr>
      </w:pPr>
      <w:r w:rsidRPr="00341A0B">
        <w:rPr>
          <w:rFonts w:ascii="Arial" w:hAnsi="Arial" w:cs="Arial"/>
        </w:rPr>
        <w:t xml:space="preserve">There being no further business, the meeting is adjourned by unanimous </w:t>
      </w:r>
      <w:proofErr w:type="gramStart"/>
      <w:r w:rsidRPr="00341A0B">
        <w:rPr>
          <w:rFonts w:ascii="Arial" w:hAnsi="Arial" w:cs="Arial"/>
        </w:rPr>
        <w:t>consent</w:t>
      </w:r>
      <w:proofErr w:type="gramEnd"/>
      <w:r w:rsidRPr="00341A0B">
        <w:rPr>
          <w:rFonts w:ascii="Arial" w:hAnsi="Arial" w:cs="Arial"/>
        </w:rPr>
        <w:t xml:space="preserve"> </w:t>
      </w:r>
      <w:r w:rsidR="00B47F48">
        <w:rPr>
          <w:rFonts w:ascii="Arial" w:hAnsi="Arial" w:cs="Arial"/>
        </w:rPr>
        <w:t>9:00</w:t>
      </w:r>
      <w:r w:rsidRPr="00341A0B">
        <w:rPr>
          <w:rFonts w:ascii="Arial" w:hAnsi="Arial" w:cs="Arial"/>
        </w:rPr>
        <w:t>pm.</w:t>
      </w:r>
    </w:p>
    <w:p w14:paraId="2B6404CD" w14:textId="77777777" w:rsidR="00AB7D01" w:rsidRPr="00341A0B" w:rsidRDefault="00AB7D01" w:rsidP="00AB7D01">
      <w:pPr>
        <w:pStyle w:val="NoSpacing"/>
        <w:jc w:val="both"/>
        <w:rPr>
          <w:rFonts w:ascii="Arial" w:hAnsi="Arial" w:cs="Arial"/>
        </w:rPr>
      </w:pPr>
    </w:p>
    <w:p w14:paraId="45375417" w14:textId="77777777" w:rsidR="00AB7D01" w:rsidRPr="00341A0B" w:rsidRDefault="00AB7D01" w:rsidP="00AB7D01">
      <w:pPr>
        <w:tabs>
          <w:tab w:val="left" w:pos="351"/>
          <w:tab w:val="left" w:pos="711"/>
          <w:tab w:val="left" w:pos="5580"/>
        </w:tabs>
        <w:rPr>
          <w:rFonts w:ascii="Arial" w:hAnsi="Arial" w:cs="Arial"/>
          <w:sz w:val="22"/>
          <w:szCs w:val="22"/>
        </w:rPr>
      </w:pPr>
    </w:p>
    <w:p w14:paraId="7F52C03E" w14:textId="231A5B8F" w:rsidR="00AB7D01" w:rsidRPr="00341A0B" w:rsidRDefault="00AB7D01" w:rsidP="00AB7D01">
      <w:pPr>
        <w:tabs>
          <w:tab w:val="left" w:pos="351"/>
          <w:tab w:val="left" w:pos="711"/>
          <w:tab w:val="left" w:pos="5580"/>
        </w:tabs>
        <w:rPr>
          <w:rFonts w:ascii="Arial" w:hAnsi="Arial" w:cs="Arial"/>
          <w:sz w:val="22"/>
          <w:szCs w:val="22"/>
        </w:rPr>
      </w:pPr>
      <w:r w:rsidRPr="00341A0B">
        <w:rPr>
          <w:rFonts w:ascii="Arial" w:hAnsi="Arial" w:cs="Arial"/>
          <w:sz w:val="22"/>
          <w:szCs w:val="22"/>
        </w:rPr>
        <w:t xml:space="preserve">________________________________ </w:t>
      </w:r>
    </w:p>
    <w:p w14:paraId="24A60F00" w14:textId="7363FF91" w:rsidR="00AB7D01" w:rsidRPr="00341A0B" w:rsidRDefault="00AB7D01" w:rsidP="00AB7D01">
      <w:pPr>
        <w:tabs>
          <w:tab w:val="left" w:pos="360"/>
          <w:tab w:val="left" w:pos="711"/>
          <w:tab w:val="left" w:pos="5580"/>
        </w:tabs>
        <w:jc w:val="both"/>
        <w:rPr>
          <w:rFonts w:ascii="Arial" w:hAnsi="Arial" w:cs="Arial"/>
          <w:sz w:val="22"/>
          <w:szCs w:val="22"/>
        </w:rPr>
      </w:pPr>
      <w:r w:rsidRPr="00341A0B">
        <w:rPr>
          <w:rFonts w:ascii="Arial" w:hAnsi="Arial" w:cs="Arial"/>
          <w:sz w:val="22"/>
          <w:szCs w:val="22"/>
        </w:rPr>
        <w:t>Dixie Sickels, City Clerk</w:t>
      </w:r>
    </w:p>
    <w:p w14:paraId="752F4614" w14:textId="245A61CA" w:rsidR="008738F5" w:rsidRPr="00263FCF" w:rsidRDefault="002355CE" w:rsidP="008738F5">
      <w:pPr>
        <w:widowControl w:val="0"/>
        <w:tabs>
          <w:tab w:val="left" w:pos="0"/>
        </w:tabs>
        <w:autoSpaceDE w:val="0"/>
        <w:autoSpaceDN w:val="0"/>
        <w:adjustRightInd w:val="0"/>
        <w:spacing w:after="0" w:line="228" w:lineRule="exact"/>
        <w:jc w:val="both"/>
        <w:rPr>
          <w:rFonts w:ascii="Arial" w:hAnsi="Arial" w:cs="Arial"/>
          <w:color w:val="000000"/>
          <w:kern w:val="0"/>
          <w:sz w:val="22"/>
          <w:szCs w:val="22"/>
        </w:rPr>
      </w:pPr>
      <w:r w:rsidRPr="00341A0B">
        <w:rPr>
          <w:rFonts w:ascii="Arial" w:hAnsi="Arial" w:cs="Arial"/>
          <w:b/>
          <w:bCs/>
          <w:sz w:val="22"/>
          <w:szCs w:val="22"/>
          <w:u w:val="single"/>
        </w:rPr>
        <w:t>City Claims approved as follows</w:t>
      </w:r>
      <w:r w:rsidRPr="00341A0B">
        <w:rPr>
          <w:rFonts w:ascii="Arial" w:hAnsi="Arial" w:cs="Arial"/>
          <w:sz w:val="22"/>
          <w:szCs w:val="22"/>
        </w:rPr>
        <w:t xml:space="preserve">: </w:t>
      </w:r>
      <w:bookmarkStart w:id="4" w:name="_Hlk158661206"/>
      <w:r w:rsidRPr="00341A0B">
        <w:rPr>
          <w:rFonts w:ascii="Arial" w:hAnsi="Arial" w:cs="Arial"/>
          <w:sz w:val="22"/>
          <w:szCs w:val="22"/>
        </w:rPr>
        <w:t>(</w:t>
      </w:r>
      <w:r w:rsidRPr="00341A0B">
        <w:rPr>
          <w:rFonts w:ascii="Arial" w:hAnsi="Arial" w:cs="Arial"/>
          <w:i/>
          <w:iCs/>
          <w:sz w:val="22"/>
          <w:szCs w:val="22"/>
        </w:rPr>
        <w:t>Abbreviations for this legal are: Ex, Expenses; Fe, Fees; Fu, Fuel; Re, Reimbursement; Se, Services; Su, Supplies</w:t>
      </w:r>
      <w:bookmarkEnd w:id="4"/>
      <w:r w:rsidRPr="00341A0B">
        <w:rPr>
          <w:rFonts w:ascii="Arial" w:hAnsi="Arial" w:cs="Arial"/>
          <w:sz w:val="22"/>
          <w:szCs w:val="22"/>
        </w:rPr>
        <w:t>:</w:t>
      </w:r>
      <w:r w:rsidR="00066EF8" w:rsidRPr="00341A0B">
        <w:rPr>
          <w:rFonts w:ascii="Arial" w:hAnsi="Arial" w:cs="Arial"/>
          <w:sz w:val="22"/>
          <w:szCs w:val="22"/>
        </w:rPr>
        <w:t xml:space="preserve"> </w:t>
      </w:r>
      <w:r w:rsidR="008738F5" w:rsidRPr="008738F5">
        <w:rPr>
          <w:rFonts w:ascii="Arial" w:hAnsi="Arial" w:cs="Arial"/>
          <w:kern w:val="0"/>
          <w:sz w:val="22"/>
          <w:szCs w:val="22"/>
        </w:rPr>
        <w:t>AFLAC, Ex 121.98;</w:t>
      </w:r>
      <w:r w:rsidR="008738F5">
        <w:rPr>
          <w:rFonts w:ascii="Arial" w:hAnsi="Arial" w:cs="Arial"/>
          <w:kern w:val="0"/>
          <w:sz w:val="22"/>
          <w:szCs w:val="22"/>
        </w:rPr>
        <w:t xml:space="preserve"> </w:t>
      </w:r>
      <w:r w:rsidR="008738F5" w:rsidRPr="008738F5">
        <w:rPr>
          <w:rFonts w:ascii="Arial" w:hAnsi="Arial" w:cs="Arial"/>
          <w:kern w:val="0"/>
          <w:sz w:val="22"/>
          <w:szCs w:val="22"/>
        </w:rPr>
        <w:t>ATC, Se 203.76</w:t>
      </w:r>
      <w:r w:rsidR="008738F5">
        <w:rPr>
          <w:rFonts w:ascii="Arial" w:hAnsi="Arial" w:cs="Arial"/>
          <w:kern w:val="0"/>
          <w:sz w:val="22"/>
          <w:szCs w:val="22"/>
        </w:rPr>
        <w:t xml:space="preserve">; </w:t>
      </w:r>
      <w:r w:rsidR="008738F5" w:rsidRPr="008738F5">
        <w:rPr>
          <w:rFonts w:ascii="Arial" w:hAnsi="Arial" w:cs="Arial"/>
          <w:kern w:val="0"/>
          <w:sz w:val="22"/>
          <w:szCs w:val="22"/>
        </w:rPr>
        <w:t>American Ag Lab, Ex 27.56;</w:t>
      </w:r>
      <w:r w:rsidR="008738F5">
        <w:rPr>
          <w:rFonts w:ascii="Arial" w:hAnsi="Arial" w:cs="Arial"/>
          <w:kern w:val="0"/>
          <w:sz w:val="22"/>
          <w:szCs w:val="22"/>
        </w:rPr>
        <w:t xml:space="preserve"> </w:t>
      </w:r>
      <w:r w:rsidR="008738F5" w:rsidRPr="008738F5">
        <w:rPr>
          <w:rFonts w:ascii="Arial" w:hAnsi="Arial" w:cs="Arial"/>
          <w:kern w:val="0"/>
          <w:sz w:val="22"/>
          <w:szCs w:val="22"/>
        </w:rPr>
        <w:t>Arrow Seed</w:t>
      </w:r>
      <w:r w:rsidR="008738F5">
        <w:rPr>
          <w:rFonts w:ascii="Arial" w:hAnsi="Arial" w:cs="Arial"/>
          <w:kern w:val="0"/>
          <w:sz w:val="22"/>
          <w:szCs w:val="22"/>
        </w:rPr>
        <w:t>,</w:t>
      </w:r>
      <w:r w:rsidR="008738F5" w:rsidRPr="008738F5">
        <w:rPr>
          <w:rFonts w:ascii="Arial" w:hAnsi="Arial" w:cs="Arial"/>
          <w:kern w:val="0"/>
          <w:sz w:val="22"/>
          <w:szCs w:val="22"/>
        </w:rPr>
        <w:t xml:space="preserve"> Su 355.38</w:t>
      </w:r>
      <w:r w:rsidR="008738F5">
        <w:rPr>
          <w:rFonts w:ascii="Arial" w:hAnsi="Arial" w:cs="Arial"/>
          <w:kern w:val="0"/>
          <w:sz w:val="22"/>
          <w:szCs w:val="22"/>
        </w:rPr>
        <w:t xml:space="preserve">; </w:t>
      </w:r>
      <w:r w:rsidR="008738F5" w:rsidRPr="008738F5">
        <w:rPr>
          <w:rFonts w:ascii="Arial" w:hAnsi="Arial" w:cs="Arial"/>
          <w:kern w:val="0"/>
          <w:sz w:val="22"/>
          <w:szCs w:val="22"/>
        </w:rPr>
        <w:t>BOKF</w:t>
      </w:r>
      <w:r w:rsidR="008738F5">
        <w:rPr>
          <w:rFonts w:ascii="Arial" w:hAnsi="Arial" w:cs="Arial"/>
          <w:kern w:val="0"/>
          <w:sz w:val="22"/>
          <w:szCs w:val="22"/>
        </w:rPr>
        <w:t>,</w:t>
      </w:r>
      <w:r w:rsidR="008738F5" w:rsidRPr="008738F5">
        <w:rPr>
          <w:rFonts w:ascii="Arial" w:hAnsi="Arial" w:cs="Arial"/>
          <w:kern w:val="0"/>
          <w:sz w:val="22"/>
          <w:szCs w:val="22"/>
        </w:rPr>
        <w:t xml:space="preserve"> Ex 39636.25</w:t>
      </w:r>
      <w:r w:rsidR="008738F5">
        <w:rPr>
          <w:rFonts w:ascii="Arial" w:hAnsi="Arial" w:cs="Arial"/>
          <w:kern w:val="0"/>
          <w:sz w:val="22"/>
          <w:szCs w:val="22"/>
        </w:rPr>
        <w:t xml:space="preserve">; </w:t>
      </w:r>
      <w:r w:rsidR="008738F5" w:rsidRPr="008738F5">
        <w:rPr>
          <w:rFonts w:ascii="Arial" w:hAnsi="Arial" w:cs="Arial"/>
          <w:kern w:val="0"/>
          <w:sz w:val="22"/>
          <w:szCs w:val="22"/>
        </w:rPr>
        <w:t>Black Hills</w:t>
      </w:r>
      <w:r w:rsidR="008738F5">
        <w:rPr>
          <w:rFonts w:ascii="Arial" w:hAnsi="Arial" w:cs="Arial"/>
          <w:kern w:val="0"/>
          <w:sz w:val="22"/>
          <w:szCs w:val="22"/>
        </w:rPr>
        <w:t xml:space="preserve">, </w:t>
      </w:r>
      <w:r w:rsidR="008738F5" w:rsidRPr="008738F5">
        <w:rPr>
          <w:rFonts w:ascii="Arial" w:hAnsi="Arial" w:cs="Arial"/>
          <w:kern w:val="0"/>
          <w:sz w:val="22"/>
          <w:szCs w:val="22"/>
        </w:rPr>
        <w:t>Se 778.38</w:t>
      </w:r>
      <w:r w:rsidR="008738F5">
        <w:rPr>
          <w:rFonts w:ascii="Arial" w:hAnsi="Arial" w:cs="Arial"/>
          <w:kern w:val="0"/>
          <w:sz w:val="22"/>
          <w:szCs w:val="22"/>
        </w:rPr>
        <w:t>; BCBS,</w:t>
      </w:r>
      <w:r w:rsidR="008738F5" w:rsidRPr="008738F5">
        <w:rPr>
          <w:rFonts w:ascii="Arial" w:hAnsi="Arial" w:cs="Arial"/>
          <w:kern w:val="0"/>
          <w:sz w:val="22"/>
          <w:szCs w:val="22"/>
        </w:rPr>
        <w:t xml:space="preserve"> Ex </w:t>
      </w:r>
      <w:r w:rsidR="008738F5">
        <w:rPr>
          <w:rFonts w:ascii="Arial" w:hAnsi="Arial" w:cs="Arial"/>
          <w:kern w:val="0"/>
          <w:sz w:val="22"/>
          <w:szCs w:val="22"/>
        </w:rPr>
        <w:t xml:space="preserve">5740.02; </w:t>
      </w:r>
      <w:r w:rsidR="008738F5" w:rsidRPr="008738F5">
        <w:rPr>
          <w:rFonts w:ascii="Arial" w:hAnsi="Arial" w:cs="Arial"/>
          <w:kern w:val="0"/>
          <w:sz w:val="22"/>
          <w:szCs w:val="22"/>
        </w:rPr>
        <w:t>Brico</w:t>
      </w:r>
      <w:r w:rsidR="008738F5">
        <w:rPr>
          <w:rFonts w:ascii="Arial" w:hAnsi="Arial" w:cs="Arial"/>
          <w:kern w:val="0"/>
          <w:sz w:val="22"/>
          <w:szCs w:val="22"/>
        </w:rPr>
        <w:t>,</w:t>
      </w:r>
      <w:r w:rsidR="008738F5" w:rsidRPr="008738F5">
        <w:rPr>
          <w:rFonts w:ascii="Arial" w:hAnsi="Arial" w:cs="Arial"/>
          <w:kern w:val="0"/>
          <w:sz w:val="22"/>
          <w:szCs w:val="22"/>
        </w:rPr>
        <w:t xml:space="preserve"> Se 260.00</w:t>
      </w:r>
      <w:r w:rsidR="008738F5">
        <w:rPr>
          <w:rFonts w:ascii="Arial" w:hAnsi="Arial" w:cs="Arial"/>
          <w:kern w:val="0"/>
          <w:sz w:val="22"/>
          <w:szCs w:val="22"/>
        </w:rPr>
        <w:t xml:space="preserve">; </w:t>
      </w:r>
      <w:r w:rsidR="008738F5" w:rsidRPr="008738F5">
        <w:rPr>
          <w:rFonts w:ascii="Arial" w:hAnsi="Arial" w:cs="Arial"/>
          <w:kern w:val="0"/>
          <w:sz w:val="22"/>
          <w:szCs w:val="22"/>
        </w:rPr>
        <w:t>Buffalo Co Clerk</w:t>
      </w:r>
      <w:r w:rsidR="008738F5">
        <w:rPr>
          <w:rFonts w:ascii="Arial" w:hAnsi="Arial" w:cs="Arial"/>
          <w:kern w:val="0"/>
          <w:sz w:val="22"/>
          <w:szCs w:val="22"/>
        </w:rPr>
        <w:t>,</w:t>
      </w:r>
      <w:r w:rsidR="008738F5" w:rsidRPr="008738F5">
        <w:rPr>
          <w:rFonts w:ascii="Arial" w:hAnsi="Arial" w:cs="Arial"/>
          <w:kern w:val="0"/>
          <w:sz w:val="22"/>
          <w:szCs w:val="22"/>
        </w:rPr>
        <w:t xml:space="preserve"> Fe 50.00</w:t>
      </w:r>
      <w:r w:rsidR="008738F5">
        <w:rPr>
          <w:rFonts w:ascii="Arial" w:hAnsi="Arial" w:cs="Arial"/>
          <w:kern w:val="0"/>
          <w:sz w:val="22"/>
          <w:szCs w:val="22"/>
        </w:rPr>
        <w:t xml:space="preserve">; </w:t>
      </w:r>
      <w:r w:rsidR="008738F5" w:rsidRPr="008738F5">
        <w:rPr>
          <w:rFonts w:ascii="Arial" w:hAnsi="Arial" w:cs="Arial"/>
          <w:kern w:val="0"/>
          <w:sz w:val="22"/>
          <w:szCs w:val="22"/>
        </w:rPr>
        <w:t xml:space="preserve">CAMAS, Ex </w:t>
      </w:r>
      <w:r w:rsidR="008738F5">
        <w:rPr>
          <w:rFonts w:ascii="Arial" w:hAnsi="Arial" w:cs="Arial"/>
          <w:kern w:val="0"/>
          <w:sz w:val="22"/>
          <w:szCs w:val="22"/>
        </w:rPr>
        <w:t xml:space="preserve">436.06; </w:t>
      </w:r>
      <w:r w:rsidR="008738F5" w:rsidRPr="008738F5">
        <w:rPr>
          <w:rFonts w:ascii="Arial" w:hAnsi="Arial" w:cs="Arial"/>
          <w:kern w:val="0"/>
          <w:sz w:val="22"/>
          <w:szCs w:val="22"/>
        </w:rPr>
        <w:t>C</w:t>
      </w:r>
      <w:r w:rsidR="008738F5">
        <w:rPr>
          <w:rFonts w:ascii="Arial" w:hAnsi="Arial" w:cs="Arial"/>
          <w:kern w:val="0"/>
          <w:sz w:val="22"/>
          <w:szCs w:val="22"/>
        </w:rPr>
        <w:t>ash</w:t>
      </w:r>
      <w:r w:rsidR="008738F5" w:rsidRPr="008738F5">
        <w:rPr>
          <w:rFonts w:ascii="Arial" w:hAnsi="Arial" w:cs="Arial"/>
          <w:kern w:val="0"/>
          <w:sz w:val="22"/>
          <w:szCs w:val="22"/>
        </w:rPr>
        <w:t>-</w:t>
      </w:r>
      <w:proofErr w:type="spellStart"/>
      <w:r w:rsidR="008738F5" w:rsidRPr="008738F5">
        <w:rPr>
          <w:rFonts w:ascii="Arial" w:hAnsi="Arial" w:cs="Arial"/>
          <w:kern w:val="0"/>
          <w:sz w:val="22"/>
          <w:szCs w:val="22"/>
        </w:rPr>
        <w:t>W</w:t>
      </w:r>
      <w:r w:rsidR="008738F5">
        <w:rPr>
          <w:rFonts w:ascii="Arial" w:hAnsi="Arial" w:cs="Arial"/>
          <w:kern w:val="0"/>
          <w:sz w:val="22"/>
          <w:szCs w:val="22"/>
        </w:rPr>
        <w:t>a</w:t>
      </w:r>
      <w:proofErr w:type="spellEnd"/>
      <w:r w:rsidR="008738F5">
        <w:rPr>
          <w:rFonts w:ascii="Arial" w:hAnsi="Arial" w:cs="Arial"/>
          <w:kern w:val="0"/>
          <w:sz w:val="22"/>
          <w:szCs w:val="22"/>
        </w:rPr>
        <w:t xml:space="preserve">, </w:t>
      </w:r>
      <w:r w:rsidR="008738F5" w:rsidRPr="008738F5">
        <w:rPr>
          <w:rFonts w:ascii="Arial" w:hAnsi="Arial" w:cs="Arial"/>
          <w:kern w:val="0"/>
          <w:sz w:val="22"/>
          <w:szCs w:val="22"/>
        </w:rPr>
        <w:t xml:space="preserve">Su </w:t>
      </w:r>
      <w:r w:rsidR="008738F5">
        <w:rPr>
          <w:rFonts w:ascii="Arial" w:hAnsi="Arial" w:cs="Arial"/>
          <w:kern w:val="0"/>
          <w:sz w:val="22"/>
          <w:szCs w:val="22"/>
        </w:rPr>
        <w:t xml:space="preserve">951.83; </w:t>
      </w:r>
      <w:proofErr w:type="spellStart"/>
      <w:r w:rsidR="008738F5" w:rsidRPr="008738F5">
        <w:rPr>
          <w:rFonts w:ascii="Arial" w:hAnsi="Arial" w:cs="Arial"/>
          <w:kern w:val="0"/>
          <w:sz w:val="22"/>
          <w:szCs w:val="22"/>
        </w:rPr>
        <w:t>CCarpenter</w:t>
      </w:r>
      <w:proofErr w:type="spellEnd"/>
      <w:r w:rsidR="008738F5">
        <w:rPr>
          <w:rFonts w:ascii="Arial" w:hAnsi="Arial" w:cs="Arial"/>
          <w:kern w:val="0"/>
          <w:sz w:val="22"/>
          <w:szCs w:val="22"/>
        </w:rPr>
        <w:t>,</w:t>
      </w:r>
      <w:r w:rsidR="008738F5" w:rsidRPr="008738F5">
        <w:rPr>
          <w:rFonts w:ascii="Arial" w:hAnsi="Arial" w:cs="Arial"/>
          <w:kern w:val="0"/>
          <w:sz w:val="22"/>
          <w:szCs w:val="22"/>
        </w:rPr>
        <w:t xml:space="preserve"> AmPy 50.00</w:t>
      </w:r>
      <w:r w:rsidR="008738F5">
        <w:rPr>
          <w:rFonts w:ascii="Arial" w:hAnsi="Arial" w:cs="Arial"/>
          <w:kern w:val="0"/>
          <w:sz w:val="22"/>
          <w:szCs w:val="22"/>
        </w:rPr>
        <w:t xml:space="preserve">; </w:t>
      </w:r>
      <w:r w:rsidR="008738F5" w:rsidRPr="008738F5">
        <w:rPr>
          <w:rFonts w:ascii="Arial" w:hAnsi="Arial" w:cs="Arial"/>
          <w:kern w:val="0"/>
          <w:sz w:val="22"/>
          <w:szCs w:val="22"/>
        </w:rPr>
        <w:t>CenturyLink</w:t>
      </w:r>
      <w:r w:rsidR="008738F5">
        <w:rPr>
          <w:rFonts w:ascii="Arial" w:hAnsi="Arial" w:cs="Arial"/>
          <w:kern w:val="0"/>
          <w:sz w:val="22"/>
          <w:szCs w:val="22"/>
        </w:rPr>
        <w:t>,</w:t>
      </w:r>
      <w:r w:rsidR="008738F5" w:rsidRPr="008738F5">
        <w:rPr>
          <w:rFonts w:ascii="Arial" w:hAnsi="Arial" w:cs="Arial"/>
          <w:kern w:val="0"/>
          <w:sz w:val="22"/>
          <w:szCs w:val="22"/>
        </w:rPr>
        <w:t xml:space="preserve"> Ex 53.04</w:t>
      </w:r>
      <w:r w:rsidR="008738F5">
        <w:rPr>
          <w:rFonts w:ascii="Arial" w:hAnsi="Arial" w:cs="Arial"/>
          <w:kern w:val="0"/>
          <w:sz w:val="22"/>
          <w:szCs w:val="22"/>
        </w:rPr>
        <w:t xml:space="preserve">; </w:t>
      </w:r>
      <w:r w:rsidR="008738F5" w:rsidRPr="008738F5">
        <w:rPr>
          <w:rFonts w:ascii="Arial" w:hAnsi="Arial" w:cs="Arial"/>
          <w:kern w:val="0"/>
          <w:sz w:val="22"/>
          <w:szCs w:val="22"/>
        </w:rPr>
        <w:t>Charles Schwab</w:t>
      </w:r>
      <w:r w:rsidR="008738F5">
        <w:rPr>
          <w:rFonts w:ascii="Arial" w:hAnsi="Arial" w:cs="Arial"/>
          <w:kern w:val="0"/>
          <w:sz w:val="22"/>
          <w:szCs w:val="22"/>
        </w:rPr>
        <w:t>,</w:t>
      </w:r>
      <w:r w:rsidR="008738F5" w:rsidRPr="008738F5">
        <w:rPr>
          <w:rFonts w:ascii="Arial" w:hAnsi="Arial" w:cs="Arial"/>
          <w:kern w:val="0"/>
          <w:sz w:val="22"/>
          <w:szCs w:val="22"/>
        </w:rPr>
        <w:t xml:space="preserve"> Ex </w:t>
      </w:r>
      <w:r w:rsidR="008738F5">
        <w:rPr>
          <w:rFonts w:ascii="Arial" w:hAnsi="Arial" w:cs="Arial"/>
          <w:kern w:val="0"/>
          <w:sz w:val="22"/>
          <w:szCs w:val="22"/>
        </w:rPr>
        <w:t xml:space="preserve">704.19; </w:t>
      </w:r>
      <w:r w:rsidR="008738F5" w:rsidRPr="008738F5">
        <w:rPr>
          <w:rFonts w:ascii="Arial" w:hAnsi="Arial" w:cs="Arial"/>
          <w:kern w:val="0"/>
          <w:sz w:val="22"/>
          <w:szCs w:val="22"/>
        </w:rPr>
        <w:t>Cline Williams</w:t>
      </w:r>
      <w:r w:rsidR="008738F5">
        <w:rPr>
          <w:rFonts w:ascii="Arial" w:hAnsi="Arial" w:cs="Arial"/>
          <w:kern w:val="0"/>
          <w:sz w:val="22"/>
          <w:szCs w:val="22"/>
        </w:rPr>
        <w:t xml:space="preserve">, Fe </w:t>
      </w:r>
      <w:r w:rsidR="008738F5" w:rsidRPr="008738F5">
        <w:rPr>
          <w:rFonts w:ascii="Arial" w:hAnsi="Arial" w:cs="Arial"/>
          <w:kern w:val="0"/>
          <w:sz w:val="22"/>
          <w:szCs w:val="22"/>
        </w:rPr>
        <w:t>2010.00</w:t>
      </w:r>
      <w:r w:rsidR="008738F5">
        <w:rPr>
          <w:rFonts w:ascii="Arial" w:hAnsi="Arial" w:cs="Arial"/>
          <w:kern w:val="0"/>
          <w:sz w:val="22"/>
          <w:szCs w:val="22"/>
        </w:rPr>
        <w:t xml:space="preserve">; </w:t>
      </w:r>
      <w:r w:rsidR="008738F5" w:rsidRPr="008738F5">
        <w:rPr>
          <w:rFonts w:ascii="Arial" w:hAnsi="Arial" w:cs="Arial"/>
          <w:kern w:val="0"/>
          <w:sz w:val="22"/>
          <w:szCs w:val="22"/>
        </w:rPr>
        <w:t>D&amp;D</w:t>
      </w:r>
      <w:r w:rsidR="008738F5">
        <w:rPr>
          <w:rFonts w:ascii="Arial" w:hAnsi="Arial" w:cs="Arial"/>
          <w:kern w:val="0"/>
          <w:sz w:val="22"/>
          <w:szCs w:val="22"/>
        </w:rPr>
        <w:t>,</w:t>
      </w:r>
      <w:r w:rsidR="008738F5" w:rsidRPr="008738F5">
        <w:rPr>
          <w:rFonts w:ascii="Arial" w:hAnsi="Arial" w:cs="Arial"/>
          <w:kern w:val="0"/>
          <w:sz w:val="22"/>
          <w:szCs w:val="22"/>
        </w:rPr>
        <w:t xml:space="preserve"> Su 694.60</w:t>
      </w:r>
      <w:r w:rsidR="008738F5">
        <w:rPr>
          <w:rFonts w:ascii="Arial" w:hAnsi="Arial" w:cs="Arial"/>
          <w:kern w:val="0"/>
          <w:sz w:val="22"/>
          <w:szCs w:val="22"/>
        </w:rPr>
        <w:t xml:space="preserve">; </w:t>
      </w:r>
      <w:r w:rsidR="008738F5" w:rsidRPr="008738F5">
        <w:rPr>
          <w:rFonts w:ascii="Arial" w:hAnsi="Arial" w:cs="Arial"/>
          <w:kern w:val="0"/>
          <w:sz w:val="22"/>
          <w:szCs w:val="22"/>
        </w:rPr>
        <w:t>D&amp;N</w:t>
      </w:r>
      <w:r w:rsidR="008738F5">
        <w:rPr>
          <w:rFonts w:ascii="Arial" w:hAnsi="Arial" w:cs="Arial"/>
          <w:kern w:val="0"/>
          <w:sz w:val="22"/>
          <w:szCs w:val="22"/>
        </w:rPr>
        <w:t xml:space="preserve">, </w:t>
      </w:r>
      <w:r w:rsidR="008738F5" w:rsidRPr="008738F5">
        <w:rPr>
          <w:rFonts w:ascii="Arial" w:hAnsi="Arial" w:cs="Arial"/>
          <w:kern w:val="0"/>
          <w:sz w:val="22"/>
          <w:szCs w:val="22"/>
        </w:rPr>
        <w:t xml:space="preserve">Se </w:t>
      </w:r>
      <w:r w:rsidR="008738F5">
        <w:rPr>
          <w:rFonts w:ascii="Arial" w:hAnsi="Arial" w:cs="Arial"/>
          <w:kern w:val="0"/>
          <w:sz w:val="22"/>
          <w:szCs w:val="22"/>
        </w:rPr>
        <w:t xml:space="preserve">1372.63; </w:t>
      </w:r>
      <w:r w:rsidR="008738F5" w:rsidRPr="008738F5">
        <w:rPr>
          <w:rFonts w:ascii="Arial" w:hAnsi="Arial" w:cs="Arial"/>
          <w:kern w:val="0"/>
          <w:sz w:val="22"/>
          <w:szCs w:val="22"/>
        </w:rPr>
        <w:t>DEMCO</w:t>
      </w:r>
      <w:r w:rsidR="008738F5">
        <w:rPr>
          <w:rFonts w:ascii="Arial" w:hAnsi="Arial" w:cs="Arial"/>
          <w:kern w:val="0"/>
          <w:sz w:val="22"/>
          <w:szCs w:val="22"/>
        </w:rPr>
        <w:t>,</w:t>
      </w:r>
      <w:r w:rsidR="008738F5" w:rsidRPr="008738F5">
        <w:rPr>
          <w:rFonts w:ascii="Arial" w:hAnsi="Arial" w:cs="Arial"/>
          <w:kern w:val="0"/>
          <w:sz w:val="22"/>
          <w:szCs w:val="22"/>
        </w:rPr>
        <w:t xml:space="preserve"> Su 3.09</w:t>
      </w:r>
      <w:r w:rsidR="008738F5">
        <w:rPr>
          <w:rFonts w:ascii="Arial" w:hAnsi="Arial" w:cs="Arial"/>
          <w:kern w:val="0"/>
          <w:sz w:val="22"/>
          <w:szCs w:val="22"/>
        </w:rPr>
        <w:t>;</w:t>
      </w:r>
      <w:r w:rsidR="00263FCF">
        <w:rPr>
          <w:rFonts w:ascii="Arial" w:hAnsi="Arial" w:cs="Arial"/>
          <w:color w:val="000000"/>
          <w:kern w:val="0"/>
          <w:sz w:val="22"/>
          <w:szCs w:val="22"/>
        </w:rPr>
        <w:t xml:space="preserve"> </w:t>
      </w:r>
      <w:proofErr w:type="spellStart"/>
      <w:r w:rsidR="008738F5" w:rsidRPr="008738F5">
        <w:rPr>
          <w:rFonts w:ascii="Arial" w:hAnsi="Arial" w:cs="Arial"/>
          <w:kern w:val="0"/>
          <w:sz w:val="22"/>
          <w:szCs w:val="22"/>
        </w:rPr>
        <w:t>D</w:t>
      </w:r>
      <w:r w:rsidR="008738F5">
        <w:rPr>
          <w:rFonts w:ascii="Arial" w:hAnsi="Arial" w:cs="Arial"/>
          <w:kern w:val="0"/>
          <w:sz w:val="22"/>
          <w:szCs w:val="22"/>
        </w:rPr>
        <w:t>eterdings</w:t>
      </w:r>
      <w:proofErr w:type="spellEnd"/>
      <w:r w:rsidR="008738F5">
        <w:rPr>
          <w:rFonts w:ascii="Arial" w:hAnsi="Arial" w:cs="Arial"/>
          <w:kern w:val="0"/>
          <w:sz w:val="22"/>
          <w:szCs w:val="22"/>
        </w:rPr>
        <w:t>,</w:t>
      </w:r>
      <w:r w:rsidR="008738F5" w:rsidRPr="008738F5">
        <w:rPr>
          <w:rFonts w:ascii="Arial" w:hAnsi="Arial" w:cs="Arial"/>
          <w:kern w:val="0"/>
          <w:sz w:val="22"/>
          <w:szCs w:val="22"/>
        </w:rPr>
        <w:t xml:space="preserve"> Su 53.98</w:t>
      </w:r>
      <w:r w:rsidR="008738F5">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Debit Card</w:t>
      </w:r>
      <w:r w:rsidR="00263FCF">
        <w:rPr>
          <w:rFonts w:ascii="Arial" w:hAnsi="Arial" w:cs="Arial"/>
          <w:kern w:val="0"/>
          <w:sz w:val="22"/>
          <w:szCs w:val="22"/>
        </w:rPr>
        <w:t>,</w:t>
      </w:r>
      <w:r w:rsidR="008738F5" w:rsidRPr="008738F5">
        <w:rPr>
          <w:rFonts w:ascii="Arial" w:hAnsi="Arial" w:cs="Arial"/>
          <w:kern w:val="0"/>
          <w:sz w:val="22"/>
          <w:szCs w:val="22"/>
        </w:rPr>
        <w:t xml:space="preserve"> Su </w:t>
      </w:r>
      <w:r w:rsidR="00263FCF">
        <w:rPr>
          <w:rFonts w:ascii="Arial" w:hAnsi="Arial" w:cs="Arial"/>
          <w:kern w:val="0"/>
          <w:sz w:val="22"/>
          <w:szCs w:val="22"/>
        </w:rPr>
        <w:t xml:space="preserve">606.97; </w:t>
      </w:r>
      <w:proofErr w:type="spellStart"/>
      <w:r w:rsidR="008738F5" w:rsidRPr="008738F5">
        <w:rPr>
          <w:rFonts w:ascii="Arial" w:hAnsi="Arial" w:cs="Arial"/>
          <w:kern w:val="0"/>
          <w:sz w:val="22"/>
          <w:szCs w:val="22"/>
        </w:rPr>
        <w:t>LDettmann</w:t>
      </w:r>
      <w:proofErr w:type="spellEnd"/>
      <w:r w:rsidR="008738F5">
        <w:rPr>
          <w:rFonts w:ascii="Arial" w:hAnsi="Arial" w:cs="Arial"/>
          <w:kern w:val="0"/>
          <w:sz w:val="22"/>
          <w:szCs w:val="22"/>
        </w:rPr>
        <w:t>,</w:t>
      </w:r>
      <w:r w:rsidR="008738F5" w:rsidRPr="008738F5">
        <w:rPr>
          <w:rFonts w:ascii="Arial" w:hAnsi="Arial" w:cs="Arial"/>
          <w:kern w:val="0"/>
          <w:sz w:val="22"/>
          <w:szCs w:val="22"/>
        </w:rPr>
        <w:t xml:space="preserve"> AmPy 425.00</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Dutton Lainson</w:t>
      </w:r>
      <w:r w:rsidR="00082AA2">
        <w:rPr>
          <w:rFonts w:ascii="Arial" w:hAnsi="Arial" w:cs="Arial"/>
          <w:kern w:val="0"/>
          <w:sz w:val="22"/>
          <w:szCs w:val="22"/>
        </w:rPr>
        <w:t>, Se</w:t>
      </w:r>
      <w:r w:rsidR="008738F5" w:rsidRPr="008738F5">
        <w:rPr>
          <w:rFonts w:ascii="Arial" w:hAnsi="Arial" w:cs="Arial"/>
          <w:kern w:val="0"/>
          <w:sz w:val="22"/>
          <w:szCs w:val="22"/>
        </w:rPr>
        <w:t xml:space="preserve"> 1612.93</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EFTPS</w:t>
      </w:r>
      <w:r w:rsidR="00082AA2">
        <w:rPr>
          <w:rFonts w:ascii="Arial" w:hAnsi="Arial" w:cs="Arial"/>
          <w:kern w:val="0"/>
          <w:sz w:val="22"/>
          <w:szCs w:val="22"/>
        </w:rPr>
        <w:t>,</w:t>
      </w:r>
      <w:r w:rsidR="008738F5" w:rsidRPr="008738F5">
        <w:rPr>
          <w:rFonts w:ascii="Arial" w:hAnsi="Arial" w:cs="Arial"/>
          <w:kern w:val="0"/>
          <w:sz w:val="22"/>
          <w:szCs w:val="22"/>
        </w:rPr>
        <w:t xml:space="preserve"> Ex </w:t>
      </w:r>
      <w:r w:rsidR="00082AA2">
        <w:rPr>
          <w:rFonts w:ascii="Arial" w:hAnsi="Arial" w:cs="Arial"/>
          <w:kern w:val="0"/>
          <w:sz w:val="22"/>
          <w:szCs w:val="22"/>
        </w:rPr>
        <w:t xml:space="preserve">10883.07; </w:t>
      </w:r>
      <w:r w:rsidR="008738F5" w:rsidRPr="008738F5">
        <w:rPr>
          <w:rFonts w:ascii="Arial" w:hAnsi="Arial" w:cs="Arial"/>
          <w:kern w:val="0"/>
          <w:sz w:val="22"/>
          <w:szCs w:val="22"/>
        </w:rPr>
        <w:t>Eakes</w:t>
      </w:r>
      <w:r w:rsidR="00082AA2">
        <w:rPr>
          <w:rFonts w:ascii="Arial" w:hAnsi="Arial" w:cs="Arial"/>
          <w:kern w:val="0"/>
          <w:sz w:val="22"/>
          <w:szCs w:val="22"/>
        </w:rPr>
        <w:t>,</w:t>
      </w:r>
      <w:r w:rsidR="008738F5" w:rsidRPr="008738F5">
        <w:rPr>
          <w:rFonts w:ascii="Arial" w:hAnsi="Arial" w:cs="Arial"/>
          <w:kern w:val="0"/>
          <w:sz w:val="22"/>
          <w:szCs w:val="22"/>
        </w:rPr>
        <w:t xml:space="preserve"> Fe 145.71</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FRAE, Ex 1367.65</w:t>
      </w:r>
      <w:r w:rsidR="008738F5">
        <w:rPr>
          <w:rFonts w:ascii="Arial" w:hAnsi="Arial" w:cs="Arial"/>
          <w:kern w:val="0"/>
          <w:sz w:val="22"/>
          <w:szCs w:val="22"/>
        </w:rPr>
        <w:t>;</w:t>
      </w:r>
      <w:r w:rsidR="00082AA2">
        <w:rPr>
          <w:rFonts w:ascii="Arial" w:hAnsi="Arial" w:cs="Arial"/>
          <w:kern w:val="0"/>
          <w:sz w:val="22"/>
          <w:szCs w:val="22"/>
        </w:rPr>
        <w:t xml:space="preserve"> </w:t>
      </w:r>
      <w:proofErr w:type="spellStart"/>
      <w:r w:rsidR="008738F5" w:rsidRPr="008738F5">
        <w:rPr>
          <w:rFonts w:ascii="Arial" w:hAnsi="Arial" w:cs="Arial"/>
          <w:kern w:val="0"/>
          <w:sz w:val="22"/>
          <w:szCs w:val="22"/>
        </w:rPr>
        <w:t>Faws</w:t>
      </w:r>
      <w:proofErr w:type="spellEnd"/>
      <w:r w:rsidR="00082AA2">
        <w:rPr>
          <w:rFonts w:ascii="Arial" w:hAnsi="Arial" w:cs="Arial"/>
          <w:kern w:val="0"/>
          <w:sz w:val="22"/>
          <w:szCs w:val="22"/>
        </w:rPr>
        <w:t>, Se</w:t>
      </w:r>
      <w:r w:rsidR="008738F5" w:rsidRPr="008738F5">
        <w:rPr>
          <w:rFonts w:ascii="Arial" w:hAnsi="Arial" w:cs="Arial"/>
          <w:kern w:val="0"/>
          <w:sz w:val="22"/>
          <w:szCs w:val="22"/>
        </w:rPr>
        <w:t xml:space="preserve"> 157.25</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Filament</w:t>
      </w:r>
      <w:r w:rsidR="00082AA2">
        <w:rPr>
          <w:rFonts w:ascii="Arial" w:hAnsi="Arial" w:cs="Arial"/>
          <w:kern w:val="0"/>
          <w:sz w:val="22"/>
          <w:szCs w:val="22"/>
        </w:rPr>
        <w:t xml:space="preserve">, </w:t>
      </w:r>
      <w:r w:rsidR="008738F5" w:rsidRPr="008738F5">
        <w:rPr>
          <w:rFonts w:ascii="Arial" w:hAnsi="Arial" w:cs="Arial"/>
          <w:kern w:val="0"/>
          <w:sz w:val="22"/>
          <w:szCs w:val="22"/>
        </w:rPr>
        <w:t>Fe 2100.00</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Furnas Co Treasurer</w:t>
      </w:r>
      <w:r w:rsidR="00082AA2">
        <w:rPr>
          <w:rFonts w:ascii="Arial" w:hAnsi="Arial" w:cs="Arial"/>
          <w:kern w:val="0"/>
          <w:sz w:val="22"/>
          <w:szCs w:val="22"/>
        </w:rPr>
        <w:t>,</w:t>
      </w:r>
      <w:r w:rsidR="008738F5" w:rsidRPr="008738F5">
        <w:rPr>
          <w:rFonts w:ascii="Arial" w:hAnsi="Arial" w:cs="Arial"/>
          <w:kern w:val="0"/>
          <w:sz w:val="22"/>
          <w:szCs w:val="22"/>
        </w:rPr>
        <w:t xml:space="preserve"> Se 6040.95</w:t>
      </w:r>
      <w:r w:rsidR="008738F5">
        <w:rPr>
          <w:rFonts w:ascii="Arial" w:hAnsi="Arial" w:cs="Arial"/>
          <w:kern w:val="0"/>
          <w:sz w:val="22"/>
          <w:szCs w:val="22"/>
        </w:rPr>
        <w:t>;</w:t>
      </w:r>
      <w:r w:rsidR="00082AA2">
        <w:rPr>
          <w:rFonts w:ascii="Arial" w:hAnsi="Arial" w:cs="Arial"/>
          <w:kern w:val="0"/>
          <w:sz w:val="22"/>
          <w:szCs w:val="22"/>
        </w:rPr>
        <w:t xml:space="preserve"> HSA,</w:t>
      </w:r>
      <w:r w:rsidR="008738F5" w:rsidRPr="008738F5">
        <w:rPr>
          <w:rFonts w:ascii="Arial" w:hAnsi="Arial" w:cs="Arial"/>
          <w:kern w:val="0"/>
          <w:sz w:val="22"/>
          <w:szCs w:val="22"/>
        </w:rPr>
        <w:t xml:space="preserve"> Ex </w:t>
      </w:r>
      <w:r w:rsidR="00082AA2">
        <w:rPr>
          <w:rFonts w:ascii="Arial" w:hAnsi="Arial" w:cs="Arial"/>
          <w:kern w:val="0"/>
          <w:sz w:val="22"/>
          <w:szCs w:val="22"/>
        </w:rPr>
        <w:t>305.00</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Hawkins</w:t>
      </w:r>
      <w:r w:rsidR="00082AA2">
        <w:rPr>
          <w:rFonts w:ascii="Arial" w:hAnsi="Arial" w:cs="Arial"/>
          <w:kern w:val="0"/>
          <w:sz w:val="22"/>
          <w:szCs w:val="22"/>
        </w:rPr>
        <w:t>,</w:t>
      </w:r>
      <w:r w:rsidR="008738F5" w:rsidRPr="008738F5">
        <w:rPr>
          <w:rFonts w:ascii="Arial" w:hAnsi="Arial" w:cs="Arial"/>
          <w:kern w:val="0"/>
          <w:sz w:val="22"/>
          <w:szCs w:val="22"/>
        </w:rPr>
        <w:t xml:space="preserve"> Su 920.99</w:t>
      </w:r>
      <w:r w:rsidR="008738F5">
        <w:rPr>
          <w:rFonts w:ascii="Arial" w:hAnsi="Arial" w:cs="Arial"/>
          <w:kern w:val="0"/>
          <w:sz w:val="22"/>
          <w:szCs w:val="22"/>
        </w:rPr>
        <w:t>;</w:t>
      </w:r>
      <w:r w:rsidR="00082AA2">
        <w:rPr>
          <w:rFonts w:ascii="Arial" w:hAnsi="Arial" w:cs="Arial"/>
          <w:kern w:val="0"/>
          <w:sz w:val="22"/>
          <w:szCs w:val="22"/>
        </w:rPr>
        <w:t xml:space="preserve"> </w:t>
      </w:r>
      <w:proofErr w:type="spellStart"/>
      <w:r w:rsidR="008738F5" w:rsidRPr="008738F5">
        <w:rPr>
          <w:rFonts w:ascii="Arial" w:hAnsi="Arial" w:cs="Arial"/>
          <w:kern w:val="0"/>
          <w:sz w:val="22"/>
          <w:szCs w:val="22"/>
        </w:rPr>
        <w:t>EHoefs</w:t>
      </w:r>
      <w:proofErr w:type="spellEnd"/>
      <w:r w:rsidR="00082AA2">
        <w:rPr>
          <w:rFonts w:ascii="Arial" w:hAnsi="Arial" w:cs="Arial"/>
          <w:kern w:val="0"/>
          <w:sz w:val="22"/>
          <w:szCs w:val="22"/>
        </w:rPr>
        <w:t>,</w:t>
      </w:r>
      <w:r w:rsidR="008738F5" w:rsidRPr="008738F5">
        <w:rPr>
          <w:rFonts w:ascii="Arial" w:hAnsi="Arial" w:cs="Arial"/>
          <w:kern w:val="0"/>
          <w:sz w:val="22"/>
          <w:szCs w:val="22"/>
        </w:rPr>
        <w:t xml:space="preserve"> AmPy 75.00</w:t>
      </w:r>
      <w:r w:rsidR="008738F5">
        <w:rPr>
          <w:rFonts w:ascii="Arial" w:hAnsi="Arial" w:cs="Arial"/>
          <w:kern w:val="0"/>
          <w:sz w:val="22"/>
          <w:szCs w:val="22"/>
        </w:rPr>
        <w:t>;</w:t>
      </w:r>
      <w:r w:rsidR="00082AA2">
        <w:rPr>
          <w:rFonts w:ascii="Arial" w:hAnsi="Arial" w:cs="Arial"/>
          <w:kern w:val="0"/>
          <w:sz w:val="22"/>
          <w:szCs w:val="22"/>
        </w:rPr>
        <w:t xml:space="preserve"> </w:t>
      </w:r>
      <w:proofErr w:type="spellStart"/>
      <w:r w:rsidR="008738F5" w:rsidRPr="008738F5">
        <w:rPr>
          <w:rFonts w:ascii="Arial" w:hAnsi="Arial" w:cs="Arial"/>
          <w:kern w:val="0"/>
          <w:sz w:val="22"/>
          <w:szCs w:val="22"/>
        </w:rPr>
        <w:t>SHoefs</w:t>
      </w:r>
      <w:proofErr w:type="spellEnd"/>
      <w:r w:rsidR="00082AA2">
        <w:rPr>
          <w:rFonts w:ascii="Arial" w:hAnsi="Arial" w:cs="Arial"/>
          <w:kern w:val="0"/>
          <w:sz w:val="22"/>
          <w:szCs w:val="22"/>
        </w:rPr>
        <w:t>,</w:t>
      </w:r>
      <w:r w:rsidR="008738F5" w:rsidRPr="008738F5">
        <w:rPr>
          <w:rFonts w:ascii="Arial" w:hAnsi="Arial" w:cs="Arial"/>
          <w:kern w:val="0"/>
          <w:sz w:val="22"/>
          <w:szCs w:val="22"/>
        </w:rPr>
        <w:t xml:space="preserve"> AmPy 325.00</w:t>
      </w:r>
      <w:r w:rsidR="008738F5">
        <w:rPr>
          <w:rFonts w:ascii="Arial" w:hAnsi="Arial" w:cs="Arial"/>
          <w:kern w:val="0"/>
          <w:sz w:val="22"/>
          <w:szCs w:val="22"/>
        </w:rPr>
        <w:t>;</w:t>
      </w:r>
      <w:r w:rsidR="00082AA2">
        <w:rPr>
          <w:rFonts w:ascii="Arial" w:hAnsi="Arial" w:cs="Arial"/>
          <w:kern w:val="0"/>
          <w:sz w:val="22"/>
          <w:szCs w:val="22"/>
        </w:rPr>
        <w:t xml:space="preserve"> </w:t>
      </w:r>
      <w:proofErr w:type="spellStart"/>
      <w:r w:rsidR="008738F5" w:rsidRPr="008738F5">
        <w:rPr>
          <w:rFonts w:ascii="Arial" w:hAnsi="Arial" w:cs="Arial"/>
          <w:kern w:val="0"/>
          <w:sz w:val="22"/>
          <w:szCs w:val="22"/>
        </w:rPr>
        <w:t>WHoefs</w:t>
      </w:r>
      <w:proofErr w:type="spellEnd"/>
      <w:r w:rsidR="00082AA2">
        <w:rPr>
          <w:rFonts w:ascii="Arial" w:hAnsi="Arial" w:cs="Arial"/>
          <w:kern w:val="0"/>
          <w:sz w:val="22"/>
          <w:szCs w:val="22"/>
        </w:rPr>
        <w:t>,</w:t>
      </w:r>
      <w:r w:rsidR="008738F5" w:rsidRPr="008738F5">
        <w:rPr>
          <w:rFonts w:ascii="Arial" w:hAnsi="Arial" w:cs="Arial"/>
          <w:kern w:val="0"/>
          <w:sz w:val="22"/>
          <w:szCs w:val="22"/>
        </w:rPr>
        <w:t xml:space="preserve"> AmPy 50.00</w:t>
      </w:r>
      <w:r w:rsidR="008738F5">
        <w:rPr>
          <w:rFonts w:ascii="Arial" w:hAnsi="Arial" w:cs="Arial"/>
          <w:kern w:val="0"/>
          <w:sz w:val="22"/>
          <w:szCs w:val="22"/>
        </w:rPr>
        <w:t>;</w:t>
      </w:r>
      <w:r w:rsidR="00082AA2">
        <w:rPr>
          <w:rFonts w:ascii="Arial" w:hAnsi="Arial" w:cs="Arial"/>
          <w:kern w:val="0"/>
          <w:sz w:val="22"/>
          <w:szCs w:val="22"/>
        </w:rPr>
        <w:t xml:space="preserve"> </w:t>
      </w:r>
      <w:r w:rsidR="008738F5" w:rsidRPr="008738F5">
        <w:rPr>
          <w:rFonts w:ascii="Arial" w:hAnsi="Arial" w:cs="Arial"/>
          <w:kern w:val="0"/>
          <w:sz w:val="22"/>
          <w:szCs w:val="22"/>
        </w:rPr>
        <w:t xml:space="preserve">Hometown Leasing Fe </w:t>
      </w:r>
      <w:r w:rsidR="00082AA2">
        <w:rPr>
          <w:rFonts w:ascii="Arial" w:hAnsi="Arial" w:cs="Arial"/>
          <w:kern w:val="0"/>
          <w:sz w:val="22"/>
          <w:szCs w:val="22"/>
        </w:rPr>
        <w:t xml:space="preserve">247.21; </w:t>
      </w:r>
      <w:r w:rsidR="008738F5" w:rsidRPr="008738F5">
        <w:rPr>
          <w:rFonts w:ascii="Arial" w:hAnsi="Arial" w:cs="Arial"/>
          <w:kern w:val="0"/>
          <w:sz w:val="22"/>
          <w:szCs w:val="22"/>
        </w:rPr>
        <w:t>Hooker</w:t>
      </w:r>
      <w:r w:rsidR="00082AA2">
        <w:rPr>
          <w:rFonts w:ascii="Arial" w:hAnsi="Arial" w:cs="Arial"/>
          <w:kern w:val="0"/>
          <w:sz w:val="22"/>
          <w:szCs w:val="22"/>
        </w:rPr>
        <w:t>,</w:t>
      </w:r>
      <w:r w:rsidR="008738F5" w:rsidRPr="008738F5">
        <w:rPr>
          <w:rFonts w:ascii="Arial" w:hAnsi="Arial" w:cs="Arial"/>
          <w:kern w:val="0"/>
          <w:sz w:val="22"/>
          <w:szCs w:val="22"/>
        </w:rPr>
        <w:t xml:space="preserve"> Su 655.50</w:t>
      </w:r>
      <w:r w:rsidR="00082AA2">
        <w:rPr>
          <w:rFonts w:ascii="Arial" w:hAnsi="Arial" w:cs="Arial"/>
          <w:kern w:val="0"/>
          <w:sz w:val="22"/>
          <w:szCs w:val="22"/>
        </w:rPr>
        <w:t xml:space="preserve">; </w:t>
      </w:r>
      <w:proofErr w:type="spellStart"/>
      <w:r w:rsidR="008738F5" w:rsidRPr="008738F5">
        <w:rPr>
          <w:rFonts w:ascii="Arial" w:hAnsi="Arial" w:cs="Arial"/>
          <w:kern w:val="0"/>
          <w:sz w:val="22"/>
          <w:szCs w:val="22"/>
        </w:rPr>
        <w:t>AHuxoll</w:t>
      </w:r>
      <w:proofErr w:type="spellEnd"/>
      <w:r w:rsidR="00082AA2">
        <w:rPr>
          <w:rFonts w:ascii="Arial" w:hAnsi="Arial" w:cs="Arial"/>
          <w:kern w:val="0"/>
          <w:sz w:val="22"/>
          <w:szCs w:val="22"/>
        </w:rPr>
        <w:t>,</w:t>
      </w:r>
      <w:r w:rsidR="008738F5" w:rsidRPr="008738F5">
        <w:rPr>
          <w:rFonts w:ascii="Arial" w:hAnsi="Arial" w:cs="Arial"/>
          <w:kern w:val="0"/>
          <w:sz w:val="22"/>
          <w:szCs w:val="22"/>
        </w:rPr>
        <w:t xml:space="preserve"> AmPy 50.00</w:t>
      </w:r>
      <w:r w:rsidR="00082AA2">
        <w:rPr>
          <w:rFonts w:ascii="Arial" w:hAnsi="Arial" w:cs="Arial"/>
          <w:kern w:val="0"/>
          <w:sz w:val="22"/>
          <w:szCs w:val="22"/>
        </w:rPr>
        <w:t xml:space="preserve">; </w:t>
      </w:r>
      <w:r w:rsidR="00263FCF">
        <w:rPr>
          <w:rFonts w:ascii="Arial" w:hAnsi="Arial" w:cs="Arial"/>
          <w:kern w:val="0"/>
          <w:sz w:val="22"/>
          <w:szCs w:val="22"/>
        </w:rPr>
        <w:t xml:space="preserve"> </w:t>
      </w:r>
      <w:r w:rsidR="008738F5" w:rsidRPr="008738F5">
        <w:rPr>
          <w:rFonts w:ascii="Arial" w:hAnsi="Arial" w:cs="Arial"/>
          <w:kern w:val="0"/>
          <w:sz w:val="22"/>
          <w:szCs w:val="22"/>
        </w:rPr>
        <w:t>Ingram</w:t>
      </w:r>
      <w:r w:rsidR="00082AA2">
        <w:rPr>
          <w:rFonts w:ascii="Arial" w:hAnsi="Arial" w:cs="Arial"/>
          <w:kern w:val="0"/>
          <w:sz w:val="22"/>
          <w:szCs w:val="22"/>
        </w:rPr>
        <w:t>, Su</w:t>
      </w:r>
      <w:r w:rsidR="008738F5" w:rsidRPr="008738F5">
        <w:rPr>
          <w:rFonts w:ascii="Arial" w:hAnsi="Arial" w:cs="Arial"/>
          <w:kern w:val="0"/>
          <w:sz w:val="22"/>
          <w:szCs w:val="22"/>
        </w:rPr>
        <w:t xml:space="preserve"> 1265.75</w:t>
      </w:r>
      <w:r w:rsidR="00082AA2">
        <w:rPr>
          <w:rFonts w:ascii="Arial" w:hAnsi="Arial" w:cs="Arial"/>
          <w:kern w:val="0"/>
          <w:sz w:val="22"/>
          <w:szCs w:val="22"/>
        </w:rPr>
        <w:t>;</w:t>
      </w:r>
      <w:r w:rsidR="008A203A">
        <w:rPr>
          <w:rFonts w:ascii="Arial" w:hAnsi="Arial" w:cs="Arial"/>
          <w:kern w:val="0"/>
          <w:sz w:val="22"/>
          <w:szCs w:val="22"/>
        </w:rPr>
        <w:t xml:space="preserve"> </w:t>
      </w:r>
      <w:r w:rsidR="008738F5" w:rsidRPr="008738F5">
        <w:rPr>
          <w:rFonts w:ascii="Arial" w:hAnsi="Arial" w:cs="Arial"/>
          <w:kern w:val="0"/>
          <w:sz w:val="22"/>
          <w:szCs w:val="22"/>
        </w:rPr>
        <w:t>Island Supply Welding</w:t>
      </w:r>
      <w:r w:rsidR="008A203A">
        <w:rPr>
          <w:rFonts w:ascii="Arial" w:hAnsi="Arial" w:cs="Arial"/>
          <w:kern w:val="0"/>
          <w:sz w:val="22"/>
          <w:szCs w:val="22"/>
        </w:rPr>
        <w:t>,</w:t>
      </w:r>
      <w:r w:rsidR="008738F5" w:rsidRPr="008738F5">
        <w:rPr>
          <w:rFonts w:ascii="Arial" w:hAnsi="Arial" w:cs="Arial"/>
          <w:kern w:val="0"/>
          <w:sz w:val="22"/>
          <w:szCs w:val="22"/>
        </w:rPr>
        <w:t xml:space="preserve"> Su 124.60</w:t>
      </w:r>
      <w:r w:rsidR="008A203A">
        <w:rPr>
          <w:rFonts w:ascii="Arial" w:hAnsi="Arial" w:cs="Arial"/>
          <w:kern w:val="0"/>
          <w:sz w:val="22"/>
          <w:szCs w:val="22"/>
        </w:rPr>
        <w:t xml:space="preserve">; </w:t>
      </w:r>
      <w:r w:rsidR="008738F5" w:rsidRPr="008738F5">
        <w:rPr>
          <w:rFonts w:ascii="Arial" w:hAnsi="Arial" w:cs="Arial"/>
          <w:kern w:val="0"/>
          <w:sz w:val="22"/>
          <w:szCs w:val="22"/>
        </w:rPr>
        <w:t>Johnson Bro</w:t>
      </w:r>
      <w:r w:rsidR="008A203A">
        <w:rPr>
          <w:rFonts w:ascii="Arial" w:hAnsi="Arial" w:cs="Arial"/>
          <w:kern w:val="0"/>
          <w:sz w:val="22"/>
          <w:szCs w:val="22"/>
        </w:rPr>
        <w:t>,</w:t>
      </w:r>
      <w:r w:rsidR="008738F5" w:rsidRPr="008738F5">
        <w:rPr>
          <w:rFonts w:ascii="Arial" w:hAnsi="Arial" w:cs="Arial"/>
          <w:kern w:val="0"/>
          <w:sz w:val="22"/>
          <w:szCs w:val="22"/>
        </w:rPr>
        <w:t xml:space="preserve"> Su </w:t>
      </w:r>
      <w:r w:rsidR="008A203A">
        <w:rPr>
          <w:rFonts w:ascii="Arial" w:hAnsi="Arial" w:cs="Arial"/>
          <w:kern w:val="0"/>
          <w:sz w:val="22"/>
          <w:szCs w:val="22"/>
        </w:rPr>
        <w:t>990.00;</w:t>
      </w:r>
      <w:r w:rsidR="008738F5" w:rsidRPr="008738F5">
        <w:rPr>
          <w:rFonts w:ascii="Arial" w:hAnsi="Arial" w:cs="Arial"/>
          <w:kern w:val="0"/>
          <w:sz w:val="22"/>
          <w:szCs w:val="22"/>
        </w:rPr>
        <w:t xml:space="preserve"> Johnson Service</w:t>
      </w:r>
      <w:r w:rsidR="008A203A">
        <w:rPr>
          <w:rFonts w:ascii="Arial" w:hAnsi="Arial" w:cs="Arial"/>
          <w:kern w:val="0"/>
          <w:sz w:val="22"/>
          <w:szCs w:val="22"/>
        </w:rPr>
        <w:t xml:space="preserve">, Se </w:t>
      </w:r>
      <w:r w:rsidR="008738F5" w:rsidRPr="008738F5">
        <w:rPr>
          <w:rFonts w:ascii="Arial" w:hAnsi="Arial" w:cs="Arial"/>
          <w:kern w:val="0"/>
          <w:sz w:val="22"/>
          <w:szCs w:val="22"/>
        </w:rPr>
        <w:t>12187.80</w:t>
      </w:r>
      <w:r w:rsidR="008A203A">
        <w:rPr>
          <w:rFonts w:ascii="Arial" w:hAnsi="Arial" w:cs="Arial"/>
          <w:kern w:val="0"/>
          <w:sz w:val="22"/>
          <w:szCs w:val="22"/>
        </w:rPr>
        <w:t xml:space="preserve">; </w:t>
      </w:r>
      <w:proofErr w:type="spellStart"/>
      <w:r w:rsidR="008738F5" w:rsidRPr="008738F5">
        <w:rPr>
          <w:rFonts w:ascii="Arial" w:hAnsi="Arial" w:cs="Arial"/>
          <w:kern w:val="0"/>
          <w:sz w:val="22"/>
          <w:szCs w:val="22"/>
        </w:rPr>
        <w:t>Kansasland</w:t>
      </w:r>
      <w:proofErr w:type="spellEnd"/>
      <w:r w:rsidR="008738F5" w:rsidRPr="008738F5">
        <w:rPr>
          <w:rFonts w:ascii="Arial" w:hAnsi="Arial" w:cs="Arial"/>
          <w:kern w:val="0"/>
          <w:sz w:val="22"/>
          <w:szCs w:val="22"/>
        </w:rPr>
        <w:t xml:space="preserve"> Tire</w:t>
      </w:r>
      <w:r w:rsidR="00082AA2">
        <w:rPr>
          <w:rFonts w:ascii="Arial" w:hAnsi="Arial" w:cs="Arial"/>
          <w:kern w:val="0"/>
          <w:sz w:val="22"/>
          <w:szCs w:val="22"/>
        </w:rPr>
        <w:t xml:space="preserve">, Se </w:t>
      </w:r>
      <w:r w:rsidR="008738F5" w:rsidRPr="008738F5">
        <w:rPr>
          <w:rFonts w:ascii="Arial" w:hAnsi="Arial" w:cs="Arial"/>
          <w:kern w:val="0"/>
          <w:sz w:val="22"/>
          <w:szCs w:val="22"/>
        </w:rPr>
        <w:t>85.72</w:t>
      </w:r>
      <w:r w:rsidR="00082AA2">
        <w:rPr>
          <w:rFonts w:ascii="Arial" w:hAnsi="Arial" w:cs="Arial"/>
          <w:kern w:val="0"/>
          <w:sz w:val="22"/>
          <w:szCs w:val="22"/>
        </w:rPr>
        <w:t xml:space="preserve">; </w:t>
      </w:r>
      <w:r w:rsidR="008738F5" w:rsidRPr="008738F5">
        <w:rPr>
          <w:rFonts w:ascii="Arial" w:hAnsi="Arial" w:cs="Arial"/>
          <w:kern w:val="0"/>
          <w:sz w:val="22"/>
          <w:szCs w:val="22"/>
        </w:rPr>
        <w:t>Landmark</w:t>
      </w:r>
      <w:r w:rsidR="00082AA2">
        <w:rPr>
          <w:rFonts w:ascii="Arial" w:hAnsi="Arial" w:cs="Arial"/>
          <w:kern w:val="0"/>
          <w:sz w:val="22"/>
          <w:szCs w:val="22"/>
        </w:rPr>
        <w:t>,</w:t>
      </w:r>
      <w:r w:rsidR="008738F5" w:rsidRPr="008738F5">
        <w:rPr>
          <w:rFonts w:ascii="Arial" w:hAnsi="Arial" w:cs="Arial"/>
          <w:kern w:val="0"/>
          <w:sz w:val="22"/>
          <w:szCs w:val="22"/>
        </w:rPr>
        <w:t xml:space="preserve"> Rep </w:t>
      </w:r>
      <w:r w:rsidR="00082AA2">
        <w:rPr>
          <w:rFonts w:ascii="Arial" w:hAnsi="Arial" w:cs="Arial"/>
          <w:kern w:val="0"/>
          <w:sz w:val="22"/>
          <w:szCs w:val="22"/>
        </w:rPr>
        <w:t xml:space="preserve">467.40; </w:t>
      </w:r>
      <w:r w:rsidR="008738F5" w:rsidRPr="008738F5">
        <w:rPr>
          <w:rFonts w:ascii="Arial" w:hAnsi="Arial" w:cs="Arial"/>
          <w:kern w:val="0"/>
          <w:sz w:val="22"/>
          <w:szCs w:val="22"/>
        </w:rPr>
        <w:t>League of Ne Muni</w:t>
      </w:r>
      <w:r w:rsidR="00082AA2">
        <w:rPr>
          <w:rFonts w:ascii="Arial" w:hAnsi="Arial" w:cs="Arial"/>
          <w:kern w:val="0"/>
          <w:sz w:val="22"/>
          <w:szCs w:val="22"/>
        </w:rPr>
        <w:t>,</w:t>
      </w:r>
      <w:r w:rsidR="008738F5" w:rsidRPr="008738F5">
        <w:rPr>
          <w:rFonts w:ascii="Arial" w:hAnsi="Arial" w:cs="Arial"/>
          <w:kern w:val="0"/>
          <w:sz w:val="22"/>
          <w:szCs w:val="22"/>
        </w:rPr>
        <w:t xml:space="preserve"> Fe </w:t>
      </w:r>
      <w:r w:rsidR="00082AA2">
        <w:rPr>
          <w:rFonts w:ascii="Arial" w:hAnsi="Arial" w:cs="Arial"/>
          <w:kern w:val="0"/>
          <w:sz w:val="22"/>
          <w:szCs w:val="22"/>
        </w:rPr>
        <w:t>3444.</w:t>
      </w:r>
      <w:r w:rsidR="008738F5" w:rsidRPr="008738F5">
        <w:rPr>
          <w:rFonts w:ascii="Arial" w:hAnsi="Arial" w:cs="Arial"/>
          <w:kern w:val="0"/>
          <w:sz w:val="22"/>
          <w:szCs w:val="22"/>
        </w:rPr>
        <w:t>00</w:t>
      </w:r>
      <w:r w:rsidR="00082AA2">
        <w:rPr>
          <w:rFonts w:ascii="Arial" w:hAnsi="Arial" w:cs="Arial"/>
          <w:kern w:val="0"/>
          <w:sz w:val="22"/>
          <w:szCs w:val="22"/>
        </w:rPr>
        <w:t>;</w:t>
      </w:r>
      <w:r w:rsidR="008738F5" w:rsidRPr="008738F5">
        <w:rPr>
          <w:rFonts w:ascii="Arial" w:hAnsi="Arial" w:cs="Arial"/>
          <w:kern w:val="0"/>
          <w:sz w:val="22"/>
          <w:szCs w:val="22"/>
        </w:rPr>
        <w:t xml:space="preserve"> </w:t>
      </w:r>
      <w:proofErr w:type="spellStart"/>
      <w:r w:rsidR="008738F5" w:rsidRPr="008738F5">
        <w:rPr>
          <w:rFonts w:ascii="Arial" w:hAnsi="Arial" w:cs="Arial"/>
          <w:kern w:val="0"/>
          <w:sz w:val="22"/>
          <w:szCs w:val="22"/>
        </w:rPr>
        <w:t>ALeising</w:t>
      </w:r>
      <w:proofErr w:type="spellEnd"/>
      <w:r w:rsidR="00082AA2">
        <w:rPr>
          <w:rFonts w:ascii="Arial" w:hAnsi="Arial" w:cs="Arial"/>
          <w:kern w:val="0"/>
          <w:sz w:val="22"/>
          <w:szCs w:val="22"/>
        </w:rPr>
        <w:t>,</w:t>
      </w:r>
      <w:r w:rsidR="008738F5" w:rsidRPr="008738F5">
        <w:rPr>
          <w:rFonts w:ascii="Arial" w:hAnsi="Arial" w:cs="Arial"/>
          <w:kern w:val="0"/>
          <w:sz w:val="22"/>
          <w:szCs w:val="22"/>
        </w:rPr>
        <w:t xml:space="preserve"> AmPy 25.00</w:t>
      </w:r>
      <w:r w:rsidR="00082AA2">
        <w:rPr>
          <w:rFonts w:ascii="Arial" w:hAnsi="Arial" w:cs="Arial"/>
          <w:kern w:val="0"/>
          <w:sz w:val="22"/>
          <w:szCs w:val="22"/>
        </w:rPr>
        <w:t>;</w:t>
      </w:r>
      <w:r w:rsidR="008A203A">
        <w:rPr>
          <w:rFonts w:ascii="Arial" w:hAnsi="Arial" w:cs="Arial"/>
          <w:kern w:val="0"/>
          <w:sz w:val="22"/>
          <w:szCs w:val="22"/>
        </w:rPr>
        <w:t xml:space="preserve"> </w:t>
      </w:r>
      <w:proofErr w:type="spellStart"/>
      <w:r w:rsidR="008738F5" w:rsidRPr="008738F5">
        <w:rPr>
          <w:rFonts w:ascii="Arial" w:hAnsi="Arial" w:cs="Arial"/>
          <w:kern w:val="0"/>
          <w:sz w:val="22"/>
          <w:szCs w:val="22"/>
        </w:rPr>
        <w:t>PLeising</w:t>
      </w:r>
      <w:proofErr w:type="spellEnd"/>
      <w:r w:rsidR="008A203A">
        <w:rPr>
          <w:rFonts w:ascii="Arial" w:hAnsi="Arial" w:cs="Arial"/>
          <w:kern w:val="0"/>
          <w:sz w:val="22"/>
          <w:szCs w:val="22"/>
        </w:rPr>
        <w:t>,</w:t>
      </w:r>
      <w:r w:rsidR="008738F5" w:rsidRPr="008738F5">
        <w:rPr>
          <w:rFonts w:ascii="Arial" w:hAnsi="Arial" w:cs="Arial"/>
          <w:kern w:val="0"/>
          <w:sz w:val="22"/>
          <w:szCs w:val="22"/>
        </w:rPr>
        <w:t xml:space="preserve"> AmPy 75.00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MacQueen</w:t>
      </w:r>
      <w:r w:rsidR="008A203A">
        <w:rPr>
          <w:rFonts w:ascii="Arial" w:hAnsi="Arial" w:cs="Arial"/>
          <w:kern w:val="0"/>
          <w:sz w:val="22"/>
          <w:szCs w:val="22"/>
        </w:rPr>
        <w:t>,</w:t>
      </w:r>
      <w:r w:rsidR="008738F5" w:rsidRPr="008738F5">
        <w:rPr>
          <w:rFonts w:ascii="Arial" w:hAnsi="Arial" w:cs="Arial"/>
          <w:kern w:val="0"/>
          <w:sz w:val="22"/>
          <w:szCs w:val="22"/>
        </w:rPr>
        <w:t xml:space="preserve"> </w:t>
      </w:r>
      <w:r w:rsidR="008A203A">
        <w:rPr>
          <w:rFonts w:ascii="Arial" w:hAnsi="Arial" w:cs="Arial"/>
          <w:kern w:val="0"/>
          <w:sz w:val="22"/>
          <w:szCs w:val="22"/>
        </w:rPr>
        <w:t>Su</w:t>
      </w:r>
      <w:r w:rsidR="008738F5" w:rsidRPr="008738F5">
        <w:rPr>
          <w:rFonts w:ascii="Arial" w:hAnsi="Arial" w:cs="Arial"/>
          <w:kern w:val="0"/>
          <w:sz w:val="22"/>
          <w:szCs w:val="22"/>
        </w:rPr>
        <w:t xml:space="preserve"> 55.63</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Mark's Pharmacy</w:t>
      </w:r>
      <w:r w:rsidR="008A203A">
        <w:rPr>
          <w:rFonts w:ascii="Arial" w:hAnsi="Arial" w:cs="Arial"/>
          <w:kern w:val="0"/>
          <w:sz w:val="22"/>
          <w:szCs w:val="22"/>
        </w:rPr>
        <w:t>,</w:t>
      </w:r>
      <w:r w:rsidR="008738F5" w:rsidRPr="008738F5">
        <w:rPr>
          <w:rFonts w:ascii="Arial" w:hAnsi="Arial" w:cs="Arial"/>
          <w:kern w:val="0"/>
          <w:sz w:val="22"/>
          <w:szCs w:val="22"/>
        </w:rPr>
        <w:t xml:space="preserve"> Su 16.60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Midwest Turf &amp; Irr</w:t>
      </w:r>
      <w:r w:rsidR="00263FCF">
        <w:rPr>
          <w:rFonts w:ascii="Arial" w:hAnsi="Arial" w:cs="Arial"/>
          <w:kern w:val="0"/>
          <w:sz w:val="22"/>
          <w:szCs w:val="22"/>
        </w:rPr>
        <w:t>,</w:t>
      </w:r>
      <w:r w:rsidR="008738F5" w:rsidRPr="008738F5">
        <w:rPr>
          <w:rFonts w:ascii="Arial" w:hAnsi="Arial" w:cs="Arial"/>
          <w:kern w:val="0"/>
          <w:sz w:val="22"/>
          <w:szCs w:val="22"/>
        </w:rPr>
        <w:t xml:space="preserve"> Rep 238.44</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Municipal Supp</w:t>
      </w:r>
      <w:r w:rsidR="00263FCF">
        <w:rPr>
          <w:rFonts w:ascii="Arial" w:hAnsi="Arial" w:cs="Arial"/>
          <w:kern w:val="0"/>
          <w:sz w:val="22"/>
          <w:szCs w:val="22"/>
        </w:rPr>
        <w:t xml:space="preserve">, </w:t>
      </w:r>
      <w:r w:rsidR="008738F5" w:rsidRPr="008738F5">
        <w:rPr>
          <w:rFonts w:ascii="Arial" w:hAnsi="Arial" w:cs="Arial"/>
          <w:kern w:val="0"/>
          <w:sz w:val="22"/>
          <w:szCs w:val="22"/>
        </w:rPr>
        <w:t xml:space="preserve">Su </w:t>
      </w:r>
      <w:r w:rsidR="00263FCF">
        <w:rPr>
          <w:rFonts w:ascii="Arial" w:hAnsi="Arial" w:cs="Arial"/>
          <w:kern w:val="0"/>
          <w:sz w:val="22"/>
          <w:szCs w:val="22"/>
        </w:rPr>
        <w:t>2340.65</w:t>
      </w:r>
      <w:r w:rsidR="008A203A">
        <w:rPr>
          <w:rFonts w:ascii="Arial" w:hAnsi="Arial" w:cs="Arial"/>
          <w:kern w:val="0"/>
          <w:sz w:val="22"/>
          <w:szCs w:val="22"/>
        </w:rPr>
        <w:t>;</w:t>
      </w:r>
      <w:r w:rsidR="00263FCF">
        <w:rPr>
          <w:rFonts w:ascii="Arial" w:hAnsi="Arial" w:cs="Arial"/>
          <w:kern w:val="0"/>
          <w:sz w:val="22"/>
          <w:szCs w:val="22"/>
        </w:rPr>
        <w:t xml:space="preserve"> </w:t>
      </w:r>
      <w:r w:rsidR="00263FCF" w:rsidRPr="008738F5">
        <w:rPr>
          <w:rFonts w:ascii="Arial" w:hAnsi="Arial" w:cs="Arial"/>
          <w:kern w:val="0"/>
          <w:sz w:val="22"/>
          <w:szCs w:val="22"/>
        </w:rPr>
        <w:t>N</w:t>
      </w:r>
      <w:r w:rsidR="00263FCF">
        <w:rPr>
          <w:rFonts w:ascii="Arial" w:hAnsi="Arial" w:cs="Arial"/>
          <w:kern w:val="0"/>
          <w:sz w:val="22"/>
          <w:szCs w:val="22"/>
        </w:rPr>
        <w:t>E</w:t>
      </w:r>
      <w:r w:rsidR="00263FCF" w:rsidRPr="008738F5">
        <w:rPr>
          <w:rFonts w:ascii="Arial" w:hAnsi="Arial" w:cs="Arial"/>
          <w:kern w:val="0"/>
          <w:sz w:val="22"/>
          <w:szCs w:val="22"/>
        </w:rPr>
        <w:t xml:space="preserve"> Dep</w:t>
      </w:r>
      <w:r w:rsidR="00263FCF">
        <w:rPr>
          <w:rFonts w:ascii="Arial" w:hAnsi="Arial" w:cs="Arial"/>
          <w:kern w:val="0"/>
          <w:sz w:val="22"/>
          <w:szCs w:val="22"/>
        </w:rPr>
        <w:t>t</w:t>
      </w:r>
      <w:r w:rsidR="00263FCF" w:rsidRPr="008738F5">
        <w:rPr>
          <w:rFonts w:ascii="Arial" w:hAnsi="Arial" w:cs="Arial"/>
          <w:kern w:val="0"/>
          <w:sz w:val="22"/>
          <w:szCs w:val="22"/>
        </w:rPr>
        <w:t xml:space="preserve"> of Rev</w:t>
      </w:r>
      <w:r w:rsidR="00263FCF">
        <w:rPr>
          <w:rFonts w:ascii="Arial" w:hAnsi="Arial" w:cs="Arial"/>
          <w:kern w:val="0"/>
          <w:sz w:val="22"/>
          <w:szCs w:val="22"/>
        </w:rPr>
        <w:t>,</w:t>
      </w:r>
      <w:r w:rsidR="00263FCF" w:rsidRPr="008738F5">
        <w:rPr>
          <w:rFonts w:ascii="Arial" w:hAnsi="Arial" w:cs="Arial"/>
          <w:kern w:val="0"/>
          <w:sz w:val="22"/>
          <w:szCs w:val="22"/>
        </w:rPr>
        <w:t xml:space="preserve"> </w:t>
      </w:r>
      <w:r w:rsidR="00263FCF">
        <w:rPr>
          <w:rFonts w:ascii="Arial" w:hAnsi="Arial" w:cs="Arial"/>
          <w:kern w:val="0"/>
          <w:sz w:val="22"/>
          <w:szCs w:val="22"/>
        </w:rPr>
        <w:t xml:space="preserve">Ex </w:t>
      </w:r>
      <w:r w:rsidR="008738F5" w:rsidRPr="008738F5">
        <w:rPr>
          <w:rFonts w:ascii="Arial" w:hAnsi="Arial" w:cs="Arial"/>
          <w:kern w:val="0"/>
          <w:sz w:val="22"/>
          <w:szCs w:val="22"/>
        </w:rPr>
        <w:t>10803.99</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N</w:t>
      </w:r>
      <w:r w:rsidR="00263FCF">
        <w:rPr>
          <w:rFonts w:ascii="Arial" w:hAnsi="Arial" w:cs="Arial"/>
          <w:kern w:val="0"/>
          <w:sz w:val="22"/>
          <w:szCs w:val="22"/>
        </w:rPr>
        <w:t>E</w:t>
      </w:r>
      <w:r w:rsidR="008738F5" w:rsidRPr="008738F5">
        <w:rPr>
          <w:rFonts w:ascii="Arial" w:hAnsi="Arial" w:cs="Arial"/>
          <w:kern w:val="0"/>
          <w:sz w:val="22"/>
          <w:szCs w:val="22"/>
        </w:rPr>
        <w:t xml:space="preserve"> Dep</w:t>
      </w:r>
      <w:r w:rsidR="00263FCF">
        <w:rPr>
          <w:rFonts w:ascii="Arial" w:hAnsi="Arial" w:cs="Arial"/>
          <w:kern w:val="0"/>
          <w:sz w:val="22"/>
          <w:szCs w:val="22"/>
        </w:rPr>
        <w:t>t</w:t>
      </w:r>
      <w:r w:rsidR="008738F5" w:rsidRPr="008738F5">
        <w:rPr>
          <w:rFonts w:ascii="Arial" w:hAnsi="Arial" w:cs="Arial"/>
          <w:kern w:val="0"/>
          <w:sz w:val="22"/>
          <w:szCs w:val="22"/>
        </w:rPr>
        <w:t xml:space="preserve"> of Rev</w:t>
      </w:r>
      <w:r w:rsidR="00263FCF">
        <w:rPr>
          <w:rFonts w:ascii="Arial" w:hAnsi="Arial" w:cs="Arial"/>
          <w:kern w:val="0"/>
          <w:sz w:val="22"/>
          <w:szCs w:val="22"/>
        </w:rPr>
        <w:t>,</w:t>
      </w:r>
      <w:r w:rsidR="008738F5" w:rsidRPr="008738F5">
        <w:rPr>
          <w:rFonts w:ascii="Arial" w:hAnsi="Arial" w:cs="Arial"/>
          <w:kern w:val="0"/>
          <w:sz w:val="22"/>
          <w:szCs w:val="22"/>
        </w:rPr>
        <w:t xml:space="preserve"> Ex </w:t>
      </w:r>
      <w:r w:rsidR="00263FCF">
        <w:rPr>
          <w:rFonts w:ascii="Arial" w:hAnsi="Arial" w:cs="Arial"/>
          <w:kern w:val="0"/>
          <w:sz w:val="22"/>
          <w:szCs w:val="22"/>
        </w:rPr>
        <w:t>1512.21</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N</w:t>
      </w:r>
      <w:r w:rsidR="00263FCF">
        <w:rPr>
          <w:rFonts w:ascii="Arial" w:hAnsi="Arial" w:cs="Arial"/>
          <w:kern w:val="0"/>
          <w:sz w:val="22"/>
          <w:szCs w:val="22"/>
        </w:rPr>
        <w:t>E</w:t>
      </w:r>
      <w:r w:rsidR="008738F5" w:rsidRPr="008738F5">
        <w:rPr>
          <w:rFonts w:ascii="Arial" w:hAnsi="Arial" w:cs="Arial"/>
          <w:kern w:val="0"/>
          <w:sz w:val="22"/>
          <w:szCs w:val="22"/>
        </w:rPr>
        <w:t xml:space="preserve"> Liquor Control Comm</w:t>
      </w:r>
      <w:r w:rsidR="00263FCF">
        <w:rPr>
          <w:rFonts w:ascii="Arial" w:hAnsi="Arial" w:cs="Arial"/>
          <w:kern w:val="0"/>
          <w:sz w:val="22"/>
          <w:szCs w:val="22"/>
        </w:rPr>
        <w:t>,</w:t>
      </w:r>
      <w:r w:rsidR="008738F5" w:rsidRPr="008738F5">
        <w:rPr>
          <w:rFonts w:ascii="Arial" w:hAnsi="Arial" w:cs="Arial"/>
          <w:kern w:val="0"/>
          <w:sz w:val="22"/>
          <w:szCs w:val="22"/>
        </w:rPr>
        <w:t xml:space="preserve"> Fe 41.75</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N</w:t>
      </w:r>
      <w:r w:rsidR="00263FCF">
        <w:rPr>
          <w:rFonts w:ascii="Arial" w:hAnsi="Arial" w:cs="Arial"/>
          <w:kern w:val="0"/>
          <w:sz w:val="22"/>
          <w:szCs w:val="22"/>
        </w:rPr>
        <w:t>E</w:t>
      </w:r>
      <w:r w:rsidR="008738F5" w:rsidRPr="008738F5">
        <w:rPr>
          <w:rFonts w:ascii="Arial" w:hAnsi="Arial" w:cs="Arial"/>
          <w:kern w:val="0"/>
          <w:sz w:val="22"/>
          <w:szCs w:val="22"/>
        </w:rPr>
        <w:t xml:space="preserve"> Public Health Env Lab</w:t>
      </w:r>
      <w:r w:rsidR="00263FCF">
        <w:rPr>
          <w:rFonts w:ascii="Arial" w:hAnsi="Arial" w:cs="Arial"/>
          <w:kern w:val="0"/>
          <w:sz w:val="22"/>
          <w:szCs w:val="22"/>
        </w:rPr>
        <w:t>,</w:t>
      </w:r>
      <w:r w:rsidR="008738F5" w:rsidRPr="008738F5">
        <w:rPr>
          <w:rFonts w:ascii="Arial" w:hAnsi="Arial" w:cs="Arial"/>
          <w:kern w:val="0"/>
          <w:sz w:val="22"/>
          <w:szCs w:val="22"/>
        </w:rPr>
        <w:t xml:space="preserve"> Se 380.00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NPPD</w:t>
      </w:r>
      <w:r w:rsidR="008A203A">
        <w:rPr>
          <w:rFonts w:ascii="Arial" w:hAnsi="Arial" w:cs="Arial"/>
          <w:kern w:val="0"/>
          <w:sz w:val="22"/>
          <w:szCs w:val="22"/>
        </w:rPr>
        <w:t>,</w:t>
      </w:r>
      <w:r w:rsidR="008738F5" w:rsidRPr="008738F5">
        <w:rPr>
          <w:rFonts w:ascii="Arial" w:hAnsi="Arial" w:cs="Arial"/>
          <w:kern w:val="0"/>
          <w:sz w:val="22"/>
          <w:szCs w:val="22"/>
        </w:rPr>
        <w:t xml:space="preserve"> Se </w:t>
      </w:r>
      <w:r w:rsidR="00263FCF">
        <w:rPr>
          <w:rFonts w:ascii="Arial" w:hAnsi="Arial" w:cs="Arial"/>
          <w:kern w:val="0"/>
          <w:sz w:val="22"/>
          <w:szCs w:val="22"/>
        </w:rPr>
        <w:t>98551.87</w:t>
      </w:r>
      <w:r w:rsidR="008A203A">
        <w:rPr>
          <w:rFonts w:ascii="Arial" w:hAnsi="Arial" w:cs="Arial"/>
          <w:kern w:val="0"/>
          <w:sz w:val="22"/>
          <w:szCs w:val="22"/>
        </w:rPr>
        <w:t>;</w:t>
      </w:r>
      <w:r w:rsidR="00263FCF">
        <w:rPr>
          <w:rFonts w:ascii="Arial" w:hAnsi="Arial" w:cs="Arial"/>
          <w:kern w:val="0"/>
          <w:sz w:val="22"/>
          <w:szCs w:val="22"/>
        </w:rPr>
        <w:t xml:space="preserve"> </w:t>
      </w:r>
      <w:proofErr w:type="spellStart"/>
      <w:r w:rsidR="008738F5" w:rsidRPr="008738F5">
        <w:rPr>
          <w:rFonts w:ascii="Arial" w:hAnsi="Arial" w:cs="Arial"/>
          <w:kern w:val="0"/>
          <w:sz w:val="22"/>
          <w:szCs w:val="22"/>
        </w:rPr>
        <w:t>Nebraskaland</w:t>
      </w:r>
      <w:proofErr w:type="spellEnd"/>
      <w:r w:rsidR="008738F5" w:rsidRPr="008738F5">
        <w:rPr>
          <w:rFonts w:ascii="Arial" w:hAnsi="Arial" w:cs="Arial"/>
          <w:kern w:val="0"/>
          <w:sz w:val="22"/>
          <w:szCs w:val="22"/>
        </w:rPr>
        <w:t xml:space="preserve"> Distributing</w:t>
      </w:r>
      <w:r w:rsidR="00263FCF">
        <w:rPr>
          <w:rFonts w:ascii="Arial" w:hAnsi="Arial" w:cs="Arial"/>
          <w:kern w:val="0"/>
          <w:sz w:val="22"/>
          <w:szCs w:val="22"/>
        </w:rPr>
        <w:t>,</w:t>
      </w:r>
      <w:r w:rsidR="008738F5" w:rsidRPr="008738F5">
        <w:rPr>
          <w:rFonts w:ascii="Arial" w:hAnsi="Arial" w:cs="Arial"/>
          <w:kern w:val="0"/>
          <w:sz w:val="22"/>
          <w:szCs w:val="22"/>
        </w:rPr>
        <w:t xml:space="preserve"> Su 6</w:t>
      </w:r>
      <w:r w:rsidR="00263FCF">
        <w:rPr>
          <w:rFonts w:ascii="Arial" w:hAnsi="Arial" w:cs="Arial"/>
          <w:kern w:val="0"/>
          <w:sz w:val="22"/>
          <w:szCs w:val="22"/>
        </w:rPr>
        <w:t>90.56</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One Call Concepts</w:t>
      </w:r>
      <w:r w:rsidR="008A203A">
        <w:rPr>
          <w:rFonts w:ascii="Arial" w:hAnsi="Arial" w:cs="Arial"/>
          <w:kern w:val="0"/>
          <w:sz w:val="22"/>
          <w:szCs w:val="22"/>
        </w:rPr>
        <w:t>,</w:t>
      </w:r>
      <w:r w:rsidR="008738F5" w:rsidRPr="008738F5">
        <w:rPr>
          <w:rFonts w:ascii="Arial" w:hAnsi="Arial" w:cs="Arial"/>
          <w:kern w:val="0"/>
          <w:sz w:val="22"/>
          <w:szCs w:val="22"/>
        </w:rPr>
        <w:t xml:space="preserve"> Fe 11.05</w:t>
      </w:r>
      <w:r w:rsidR="008A203A">
        <w:rPr>
          <w:rFonts w:ascii="Arial" w:hAnsi="Arial" w:cs="Arial"/>
          <w:kern w:val="0"/>
          <w:sz w:val="22"/>
          <w:szCs w:val="22"/>
        </w:rPr>
        <w:t xml:space="preserve">; </w:t>
      </w:r>
      <w:r w:rsidR="008738F5" w:rsidRPr="008738F5">
        <w:rPr>
          <w:rFonts w:ascii="Arial" w:hAnsi="Arial" w:cs="Arial"/>
          <w:kern w:val="0"/>
          <w:sz w:val="22"/>
          <w:szCs w:val="22"/>
        </w:rPr>
        <w:t>PLIC</w:t>
      </w:r>
      <w:r w:rsidR="008A203A">
        <w:rPr>
          <w:rFonts w:ascii="Arial" w:hAnsi="Arial" w:cs="Arial"/>
          <w:kern w:val="0"/>
          <w:sz w:val="22"/>
          <w:szCs w:val="22"/>
        </w:rPr>
        <w:t>,</w:t>
      </w:r>
      <w:r w:rsidR="008738F5" w:rsidRPr="008738F5">
        <w:rPr>
          <w:rFonts w:ascii="Arial" w:hAnsi="Arial" w:cs="Arial"/>
          <w:kern w:val="0"/>
          <w:sz w:val="22"/>
          <w:szCs w:val="22"/>
        </w:rPr>
        <w:t xml:space="preserve"> Ex 1370.11</w:t>
      </w:r>
      <w:r w:rsidR="008A203A">
        <w:rPr>
          <w:rFonts w:ascii="Arial" w:hAnsi="Arial" w:cs="Arial"/>
          <w:kern w:val="0"/>
          <w:sz w:val="22"/>
          <w:szCs w:val="22"/>
        </w:rPr>
        <w:t xml:space="preserve">; </w:t>
      </w:r>
      <w:r w:rsidR="008738F5" w:rsidRPr="008738F5">
        <w:rPr>
          <w:rFonts w:ascii="Arial" w:hAnsi="Arial" w:cs="Arial"/>
          <w:kern w:val="0"/>
          <w:sz w:val="22"/>
          <w:szCs w:val="22"/>
        </w:rPr>
        <w:t>Paulsen</w:t>
      </w:r>
      <w:r w:rsidR="008A203A">
        <w:rPr>
          <w:rFonts w:ascii="Arial" w:hAnsi="Arial" w:cs="Arial"/>
          <w:kern w:val="0"/>
          <w:sz w:val="22"/>
          <w:szCs w:val="22"/>
        </w:rPr>
        <w:t xml:space="preserve">, </w:t>
      </w:r>
      <w:r w:rsidR="008738F5" w:rsidRPr="008738F5">
        <w:rPr>
          <w:rFonts w:ascii="Arial" w:hAnsi="Arial" w:cs="Arial"/>
          <w:kern w:val="0"/>
          <w:sz w:val="22"/>
          <w:szCs w:val="22"/>
        </w:rPr>
        <w:t>Su 1390.00</w:t>
      </w:r>
      <w:r w:rsidR="008A203A">
        <w:rPr>
          <w:rFonts w:ascii="Arial" w:hAnsi="Arial" w:cs="Arial"/>
          <w:kern w:val="0"/>
          <w:sz w:val="22"/>
          <w:szCs w:val="22"/>
        </w:rPr>
        <w:t xml:space="preserve">; </w:t>
      </w:r>
      <w:proofErr w:type="spellStart"/>
      <w:r w:rsidR="008738F5" w:rsidRPr="008738F5">
        <w:rPr>
          <w:rFonts w:ascii="Arial" w:hAnsi="Arial" w:cs="Arial"/>
          <w:kern w:val="0"/>
          <w:sz w:val="22"/>
          <w:szCs w:val="22"/>
        </w:rPr>
        <w:t>JPaulsen</w:t>
      </w:r>
      <w:proofErr w:type="spellEnd"/>
      <w:r w:rsidR="008A203A">
        <w:rPr>
          <w:rFonts w:ascii="Arial" w:hAnsi="Arial" w:cs="Arial"/>
          <w:kern w:val="0"/>
          <w:sz w:val="22"/>
          <w:szCs w:val="22"/>
        </w:rPr>
        <w:t>,</w:t>
      </w:r>
      <w:r w:rsidR="008738F5" w:rsidRPr="008738F5">
        <w:rPr>
          <w:rFonts w:ascii="Arial" w:hAnsi="Arial" w:cs="Arial"/>
          <w:kern w:val="0"/>
          <w:sz w:val="22"/>
          <w:szCs w:val="22"/>
        </w:rPr>
        <w:t xml:space="preserve"> AmPy 350.00</w:t>
      </w:r>
      <w:r w:rsidR="008A203A">
        <w:rPr>
          <w:rFonts w:ascii="Arial" w:hAnsi="Arial" w:cs="Arial"/>
          <w:kern w:val="0"/>
          <w:sz w:val="22"/>
          <w:szCs w:val="22"/>
        </w:rPr>
        <w:t xml:space="preserve">; </w:t>
      </w:r>
      <w:proofErr w:type="spellStart"/>
      <w:r w:rsidR="008738F5" w:rsidRPr="008738F5">
        <w:rPr>
          <w:rFonts w:ascii="Arial" w:hAnsi="Arial" w:cs="Arial"/>
          <w:kern w:val="0"/>
          <w:sz w:val="22"/>
          <w:szCs w:val="22"/>
        </w:rPr>
        <w:t>Quadient</w:t>
      </w:r>
      <w:proofErr w:type="spellEnd"/>
      <w:r w:rsidR="008738F5" w:rsidRPr="008738F5">
        <w:rPr>
          <w:rFonts w:ascii="Arial" w:hAnsi="Arial" w:cs="Arial"/>
          <w:kern w:val="0"/>
          <w:sz w:val="22"/>
          <w:szCs w:val="22"/>
        </w:rPr>
        <w:t xml:space="preserve"> Finance</w:t>
      </w:r>
      <w:r w:rsidR="008A203A">
        <w:rPr>
          <w:rFonts w:ascii="Arial" w:hAnsi="Arial" w:cs="Arial"/>
          <w:kern w:val="0"/>
          <w:sz w:val="22"/>
          <w:szCs w:val="22"/>
        </w:rPr>
        <w:t>,</w:t>
      </w:r>
      <w:r w:rsidR="008738F5" w:rsidRPr="008738F5">
        <w:rPr>
          <w:rFonts w:ascii="Arial" w:hAnsi="Arial" w:cs="Arial"/>
          <w:kern w:val="0"/>
          <w:sz w:val="22"/>
          <w:szCs w:val="22"/>
        </w:rPr>
        <w:t xml:space="preserve"> Ex 750.00</w:t>
      </w:r>
      <w:r w:rsidR="008A203A">
        <w:rPr>
          <w:rFonts w:ascii="Arial" w:hAnsi="Arial" w:cs="Arial"/>
          <w:kern w:val="0"/>
          <w:sz w:val="22"/>
          <w:szCs w:val="22"/>
        </w:rPr>
        <w:t xml:space="preserve">; </w:t>
      </w:r>
      <w:r w:rsidR="008738F5" w:rsidRPr="008738F5">
        <w:rPr>
          <w:rFonts w:ascii="Arial" w:hAnsi="Arial" w:cs="Arial"/>
          <w:kern w:val="0"/>
          <w:sz w:val="22"/>
          <w:szCs w:val="22"/>
        </w:rPr>
        <w:t>Quick Med Claims</w:t>
      </w:r>
      <w:r w:rsidR="008A203A">
        <w:rPr>
          <w:rFonts w:ascii="Arial" w:hAnsi="Arial" w:cs="Arial"/>
          <w:kern w:val="0"/>
          <w:sz w:val="22"/>
          <w:szCs w:val="22"/>
        </w:rPr>
        <w:t>,</w:t>
      </w:r>
      <w:r w:rsidR="008738F5" w:rsidRPr="008738F5">
        <w:rPr>
          <w:rFonts w:ascii="Arial" w:hAnsi="Arial" w:cs="Arial"/>
          <w:kern w:val="0"/>
          <w:sz w:val="22"/>
          <w:szCs w:val="22"/>
        </w:rPr>
        <w:t xml:space="preserve"> </w:t>
      </w:r>
      <w:r w:rsidR="008A203A">
        <w:rPr>
          <w:rFonts w:ascii="Arial" w:hAnsi="Arial" w:cs="Arial"/>
          <w:kern w:val="0"/>
          <w:sz w:val="22"/>
          <w:szCs w:val="22"/>
        </w:rPr>
        <w:t>Fe</w:t>
      </w:r>
      <w:r w:rsidR="008738F5" w:rsidRPr="008738F5">
        <w:rPr>
          <w:rFonts w:ascii="Arial" w:hAnsi="Arial" w:cs="Arial"/>
          <w:kern w:val="0"/>
          <w:sz w:val="22"/>
          <w:szCs w:val="22"/>
        </w:rPr>
        <w:t xml:space="preserve"> 857.74</w:t>
      </w:r>
      <w:r w:rsidR="008A203A">
        <w:rPr>
          <w:rFonts w:ascii="Arial" w:hAnsi="Arial" w:cs="Arial"/>
          <w:kern w:val="0"/>
          <w:sz w:val="22"/>
          <w:szCs w:val="22"/>
        </w:rPr>
        <w:t xml:space="preserve">; </w:t>
      </w:r>
      <w:r w:rsidR="008738F5" w:rsidRPr="008738F5">
        <w:rPr>
          <w:rFonts w:ascii="Arial" w:hAnsi="Arial" w:cs="Arial"/>
          <w:kern w:val="0"/>
          <w:sz w:val="22"/>
          <w:szCs w:val="22"/>
        </w:rPr>
        <w:t>Republic National Distributing</w:t>
      </w:r>
      <w:r w:rsidR="008A203A">
        <w:rPr>
          <w:rFonts w:ascii="Arial" w:hAnsi="Arial" w:cs="Arial"/>
          <w:kern w:val="0"/>
          <w:sz w:val="22"/>
          <w:szCs w:val="22"/>
        </w:rPr>
        <w:t>,</w:t>
      </w:r>
      <w:r w:rsidR="008738F5" w:rsidRPr="008738F5">
        <w:rPr>
          <w:rFonts w:ascii="Arial" w:hAnsi="Arial" w:cs="Arial"/>
          <w:kern w:val="0"/>
          <w:sz w:val="22"/>
          <w:szCs w:val="22"/>
        </w:rPr>
        <w:t xml:space="preserve"> Su 284.00</w:t>
      </w:r>
      <w:r w:rsidR="008A203A">
        <w:rPr>
          <w:rFonts w:ascii="Arial" w:hAnsi="Arial" w:cs="Arial"/>
          <w:kern w:val="0"/>
          <w:sz w:val="22"/>
          <w:szCs w:val="22"/>
        </w:rPr>
        <w:t xml:space="preserve">; </w:t>
      </w:r>
      <w:r w:rsidR="008738F5" w:rsidRPr="008738F5">
        <w:rPr>
          <w:rFonts w:ascii="Arial" w:hAnsi="Arial" w:cs="Arial"/>
          <w:kern w:val="0"/>
          <w:sz w:val="22"/>
          <w:szCs w:val="22"/>
        </w:rPr>
        <w:t>Rutt's Heating &amp; AC</w:t>
      </w:r>
      <w:r w:rsidR="008A203A">
        <w:rPr>
          <w:rFonts w:ascii="Arial" w:hAnsi="Arial" w:cs="Arial"/>
          <w:kern w:val="0"/>
          <w:sz w:val="22"/>
          <w:szCs w:val="22"/>
        </w:rPr>
        <w:t>,</w:t>
      </w:r>
      <w:r w:rsidR="008738F5" w:rsidRPr="008738F5">
        <w:rPr>
          <w:rFonts w:ascii="Arial" w:hAnsi="Arial" w:cs="Arial"/>
          <w:kern w:val="0"/>
          <w:sz w:val="22"/>
          <w:szCs w:val="22"/>
        </w:rPr>
        <w:t xml:space="preserve"> Se 3204.00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S&amp;W</w:t>
      </w:r>
      <w:r w:rsidR="008A203A">
        <w:rPr>
          <w:rFonts w:ascii="Arial" w:hAnsi="Arial" w:cs="Arial"/>
          <w:kern w:val="0"/>
          <w:sz w:val="22"/>
          <w:szCs w:val="22"/>
        </w:rPr>
        <w:t xml:space="preserve">, </w:t>
      </w:r>
      <w:r w:rsidR="008738F5" w:rsidRPr="008738F5">
        <w:rPr>
          <w:rFonts w:ascii="Arial" w:hAnsi="Arial" w:cs="Arial"/>
          <w:kern w:val="0"/>
          <w:sz w:val="22"/>
          <w:szCs w:val="22"/>
        </w:rPr>
        <w:t xml:space="preserve">Su </w:t>
      </w:r>
      <w:r w:rsidR="00263FCF">
        <w:rPr>
          <w:rFonts w:ascii="Arial" w:hAnsi="Arial" w:cs="Arial"/>
          <w:kern w:val="0"/>
          <w:sz w:val="22"/>
          <w:szCs w:val="22"/>
        </w:rPr>
        <w:t>110.63</w:t>
      </w:r>
      <w:r w:rsidR="008A203A">
        <w:rPr>
          <w:rFonts w:ascii="Arial" w:hAnsi="Arial" w:cs="Arial"/>
          <w:kern w:val="0"/>
          <w:sz w:val="22"/>
          <w:szCs w:val="22"/>
        </w:rPr>
        <w:t>;</w:t>
      </w:r>
      <w:r w:rsidR="00263FCF">
        <w:rPr>
          <w:rFonts w:ascii="Arial" w:hAnsi="Arial" w:cs="Arial"/>
          <w:kern w:val="0"/>
          <w:sz w:val="22"/>
          <w:szCs w:val="22"/>
        </w:rPr>
        <w:t xml:space="preserve"> </w:t>
      </w:r>
      <w:proofErr w:type="spellStart"/>
      <w:r w:rsidR="008738F5" w:rsidRPr="008738F5">
        <w:rPr>
          <w:rFonts w:ascii="Arial" w:hAnsi="Arial" w:cs="Arial"/>
          <w:kern w:val="0"/>
          <w:sz w:val="22"/>
          <w:szCs w:val="22"/>
        </w:rPr>
        <w:t>ASchrock</w:t>
      </w:r>
      <w:proofErr w:type="spellEnd"/>
      <w:r w:rsidR="00263FCF">
        <w:rPr>
          <w:rFonts w:ascii="Arial" w:hAnsi="Arial" w:cs="Arial"/>
          <w:kern w:val="0"/>
          <w:sz w:val="22"/>
          <w:szCs w:val="22"/>
        </w:rPr>
        <w:t>,</w:t>
      </w:r>
      <w:r w:rsidR="008738F5" w:rsidRPr="008738F5">
        <w:rPr>
          <w:rFonts w:ascii="Arial" w:hAnsi="Arial" w:cs="Arial"/>
          <w:kern w:val="0"/>
          <w:sz w:val="22"/>
          <w:szCs w:val="22"/>
        </w:rPr>
        <w:t xml:space="preserve"> Se 100.00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Southern Glazer's</w:t>
      </w:r>
      <w:r w:rsidR="00263FCF">
        <w:rPr>
          <w:rFonts w:ascii="Arial" w:hAnsi="Arial" w:cs="Arial"/>
          <w:kern w:val="0"/>
          <w:sz w:val="22"/>
          <w:szCs w:val="22"/>
        </w:rPr>
        <w:t xml:space="preserve">, </w:t>
      </w:r>
      <w:r w:rsidR="008738F5" w:rsidRPr="008738F5">
        <w:rPr>
          <w:rFonts w:ascii="Arial" w:hAnsi="Arial" w:cs="Arial"/>
          <w:kern w:val="0"/>
          <w:sz w:val="22"/>
          <w:szCs w:val="22"/>
        </w:rPr>
        <w:t xml:space="preserve">Su </w:t>
      </w:r>
      <w:r w:rsidR="00263FCF">
        <w:rPr>
          <w:rFonts w:ascii="Arial" w:hAnsi="Arial" w:cs="Arial"/>
          <w:kern w:val="0"/>
          <w:sz w:val="22"/>
          <w:szCs w:val="22"/>
        </w:rPr>
        <w:t>1511.37</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Square</w:t>
      </w:r>
      <w:r w:rsidR="00263FCF">
        <w:rPr>
          <w:rFonts w:ascii="Arial" w:hAnsi="Arial" w:cs="Arial"/>
          <w:kern w:val="0"/>
          <w:sz w:val="22"/>
          <w:szCs w:val="22"/>
        </w:rPr>
        <w:t>,</w:t>
      </w:r>
      <w:r w:rsidR="008738F5" w:rsidRPr="008738F5">
        <w:rPr>
          <w:rFonts w:ascii="Arial" w:hAnsi="Arial" w:cs="Arial"/>
          <w:kern w:val="0"/>
          <w:sz w:val="22"/>
          <w:szCs w:val="22"/>
        </w:rPr>
        <w:t xml:space="preserve"> </w:t>
      </w:r>
      <w:r w:rsidR="00263FCF">
        <w:rPr>
          <w:rFonts w:ascii="Arial" w:hAnsi="Arial" w:cs="Arial"/>
          <w:kern w:val="0"/>
          <w:sz w:val="22"/>
          <w:szCs w:val="22"/>
        </w:rPr>
        <w:t>Fe</w:t>
      </w:r>
      <w:r w:rsidR="008738F5" w:rsidRPr="008738F5">
        <w:rPr>
          <w:rFonts w:ascii="Arial" w:hAnsi="Arial" w:cs="Arial"/>
          <w:kern w:val="0"/>
          <w:sz w:val="22"/>
          <w:szCs w:val="22"/>
        </w:rPr>
        <w:t xml:space="preserve"> 180.00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Straight Flush</w:t>
      </w:r>
      <w:r w:rsidR="00263FCF">
        <w:rPr>
          <w:rFonts w:ascii="Arial" w:hAnsi="Arial" w:cs="Arial"/>
          <w:kern w:val="0"/>
          <w:sz w:val="22"/>
          <w:szCs w:val="22"/>
        </w:rPr>
        <w:t>, Se</w:t>
      </w:r>
      <w:r w:rsidR="008738F5" w:rsidRPr="008738F5">
        <w:rPr>
          <w:rFonts w:ascii="Arial" w:hAnsi="Arial" w:cs="Arial"/>
          <w:kern w:val="0"/>
          <w:sz w:val="22"/>
          <w:szCs w:val="22"/>
        </w:rPr>
        <w:t xml:space="preserve"> 950.00</w:t>
      </w:r>
      <w:r w:rsidR="008A203A">
        <w:rPr>
          <w:rFonts w:ascii="Arial" w:hAnsi="Arial" w:cs="Arial"/>
          <w:kern w:val="0"/>
          <w:sz w:val="22"/>
          <w:szCs w:val="22"/>
        </w:rPr>
        <w:t>;</w:t>
      </w:r>
      <w:r w:rsidR="00263FCF">
        <w:rPr>
          <w:rFonts w:ascii="Arial" w:hAnsi="Arial" w:cs="Arial"/>
          <w:kern w:val="0"/>
          <w:sz w:val="22"/>
          <w:szCs w:val="22"/>
        </w:rPr>
        <w:t xml:space="preserve"> </w:t>
      </w:r>
      <w:r w:rsidR="008738F5" w:rsidRPr="008738F5">
        <w:rPr>
          <w:rFonts w:ascii="Arial" w:hAnsi="Arial" w:cs="Arial"/>
          <w:kern w:val="0"/>
          <w:sz w:val="22"/>
          <w:szCs w:val="22"/>
        </w:rPr>
        <w:t>Superior Sanitation</w:t>
      </w:r>
      <w:r w:rsidR="00263FCF">
        <w:rPr>
          <w:rFonts w:ascii="Arial" w:hAnsi="Arial" w:cs="Arial"/>
          <w:kern w:val="0"/>
          <w:sz w:val="22"/>
          <w:szCs w:val="22"/>
        </w:rPr>
        <w:t>,</w:t>
      </w:r>
      <w:r w:rsidR="008738F5" w:rsidRPr="008738F5">
        <w:rPr>
          <w:rFonts w:ascii="Arial" w:hAnsi="Arial" w:cs="Arial"/>
          <w:kern w:val="0"/>
          <w:sz w:val="22"/>
          <w:szCs w:val="22"/>
        </w:rPr>
        <w:t xml:space="preserve"> Ex </w:t>
      </w:r>
      <w:r w:rsidR="00263FCF">
        <w:rPr>
          <w:rFonts w:ascii="Arial" w:hAnsi="Arial" w:cs="Arial"/>
          <w:kern w:val="0"/>
          <w:sz w:val="22"/>
          <w:szCs w:val="22"/>
        </w:rPr>
        <w:t xml:space="preserve">515.00; </w:t>
      </w:r>
      <w:r w:rsidR="008738F5" w:rsidRPr="008738F5">
        <w:rPr>
          <w:rFonts w:ascii="Arial" w:hAnsi="Arial" w:cs="Arial"/>
          <w:kern w:val="0"/>
          <w:sz w:val="22"/>
          <w:szCs w:val="22"/>
        </w:rPr>
        <w:t>The Sprinkler Company</w:t>
      </w:r>
      <w:r w:rsidR="00263FCF">
        <w:rPr>
          <w:rFonts w:ascii="Arial" w:hAnsi="Arial" w:cs="Arial"/>
          <w:kern w:val="0"/>
          <w:sz w:val="22"/>
          <w:szCs w:val="22"/>
        </w:rPr>
        <w:t>,</w:t>
      </w:r>
      <w:r w:rsidR="008738F5" w:rsidRPr="008738F5">
        <w:rPr>
          <w:rFonts w:ascii="Arial" w:hAnsi="Arial" w:cs="Arial"/>
          <w:kern w:val="0"/>
          <w:sz w:val="22"/>
          <w:szCs w:val="22"/>
        </w:rPr>
        <w:t xml:space="preserve"> Ex 13619.22</w:t>
      </w:r>
      <w:r w:rsidR="00263FCF">
        <w:rPr>
          <w:rFonts w:ascii="Arial" w:hAnsi="Arial" w:cs="Arial"/>
          <w:kern w:val="0"/>
          <w:sz w:val="22"/>
          <w:szCs w:val="22"/>
        </w:rPr>
        <w:t xml:space="preserve">; </w:t>
      </w:r>
      <w:r w:rsidR="008738F5" w:rsidRPr="008738F5">
        <w:rPr>
          <w:rFonts w:ascii="Arial" w:hAnsi="Arial" w:cs="Arial"/>
          <w:kern w:val="0"/>
          <w:sz w:val="22"/>
          <w:szCs w:val="22"/>
        </w:rPr>
        <w:t>TVPPD</w:t>
      </w:r>
      <w:r w:rsidR="00263FCF">
        <w:rPr>
          <w:rFonts w:ascii="Arial" w:hAnsi="Arial" w:cs="Arial"/>
          <w:kern w:val="0"/>
          <w:sz w:val="22"/>
          <w:szCs w:val="22"/>
        </w:rPr>
        <w:t>,</w:t>
      </w:r>
      <w:r w:rsidR="008738F5" w:rsidRPr="008738F5">
        <w:rPr>
          <w:rFonts w:ascii="Arial" w:hAnsi="Arial" w:cs="Arial"/>
          <w:kern w:val="0"/>
          <w:sz w:val="22"/>
          <w:szCs w:val="22"/>
        </w:rPr>
        <w:t xml:space="preserve"> Se 2971.2</w:t>
      </w:r>
      <w:r w:rsidR="00263FCF">
        <w:rPr>
          <w:rFonts w:ascii="Arial" w:hAnsi="Arial" w:cs="Arial"/>
          <w:kern w:val="0"/>
          <w:sz w:val="22"/>
          <w:szCs w:val="22"/>
        </w:rPr>
        <w:t xml:space="preserve">0; </w:t>
      </w:r>
      <w:r w:rsidR="008738F5" w:rsidRPr="008738F5">
        <w:rPr>
          <w:rFonts w:ascii="Arial" w:hAnsi="Arial" w:cs="Arial"/>
          <w:kern w:val="0"/>
          <w:sz w:val="22"/>
          <w:szCs w:val="22"/>
        </w:rPr>
        <w:t>Utilities Section</w:t>
      </w:r>
      <w:r w:rsidR="00263FCF">
        <w:rPr>
          <w:rFonts w:ascii="Arial" w:hAnsi="Arial" w:cs="Arial"/>
          <w:kern w:val="0"/>
          <w:sz w:val="22"/>
          <w:szCs w:val="22"/>
        </w:rPr>
        <w:t>,</w:t>
      </w:r>
      <w:r w:rsidR="008738F5" w:rsidRPr="008738F5">
        <w:rPr>
          <w:rFonts w:ascii="Arial" w:hAnsi="Arial" w:cs="Arial"/>
          <w:kern w:val="0"/>
          <w:sz w:val="22"/>
          <w:szCs w:val="22"/>
        </w:rPr>
        <w:t xml:space="preserve"> Fe 739.00</w:t>
      </w:r>
      <w:r w:rsidR="00263FCF">
        <w:rPr>
          <w:rFonts w:ascii="Arial" w:hAnsi="Arial" w:cs="Arial"/>
          <w:kern w:val="0"/>
          <w:sz w:val="22"/>
          <w:szCs w:val="22"/>
        </w:rPr>
        <w:t xml:space="preserve">; </w:t>
      </w:r>
      <w:r w:rsidR="008738F5" w:rsidRPr="008738F5">
        <w:rPr>
          <w:rFonts w:ascii="Arial" w:hAnsi="Arial" w:cs="Arial"/>
          <w:kern w:val="0"/>
          <w:sz w:val="22"/>
          <w:szCs w:val="22"/>
        </w:rPr>
        <w:t>Van-Wall</w:t>
      </w:r>
      <w:r w:rsidR="00263FCF">
        <w:rPr>
          <w:rFonts w:ascii="Arial" w:hAnsi="Arial" w:cs="Arial"/>
          <w:kern w:val="0"/>
          <w:sz w:val="22"/>
          <w:szCs w:val="22"/>
        </w:rPr>
        <w:t xml:space="preserve">, </w:t>
      </w:r>
      <w:r w:rsidR="008738F5" w:rsidRPr="008738F5">
        <w:rPr>
          <w:rFonts w:ascii="Arial" w:hAnsi="Arial" w:cs="Arial"/>
          <w:kern w:val="0"/>
          <w:sz w:val="22"/>
          <w:szCs w:val="22"/>
        </w:rPr>
        <w:t xml:space="preserve">Su </w:t>
      </w:r>
      <w:r w:rsidR="00263FCF">
        <w:rPr>
          <w:rFonts w:ascii="Arial" w:hAnsi="Arial" w:cs="Arial"/>
          <w:kern w:val="0"/>
          <w:sz w:val="22"/>
          <w:szCs w:val="22"/>
        </w:rPr>
        <w:t xml:space="preserve">184.89; </w:t>
      </w:r>
      <w:r w:rsidR="008738F5" w:rsidRPr="008738F5">
        <w:rPr>
          <w:rFonts w:ascii="Arial" w:hAnsi="Arial" w:cs="Arial"/>
          <w:kern w:val="0"/>
          <w:sz w:val="22"/>
          <w:szCs w:val="22"/>
        </w:rPr>
        <w:t>Verizon</w:t>
      </w:r>
      <w:r w:rsidR="00263FCF">
        <w:rPr>
          <w:rFonts w:ascii="Arial" w:hAnsi="Arial" w:cs="Arial"/>
          <w:kern w:val="0"/>
          <w:sz w:val="22"/>
          <w:szCs w:val="22"/>
        </w:rPr>
        <w:t>, Ex</w:t>
      </w:r>
      <w:r w:rsidR="008738F5" w:rsidRPr="008738F5">
        <w:rPr>
          <w:rFonts w:ascii="Arial" w:hAnsi="Arial" w:cs="Arial"/>
          <w:kern w:val="0"/>
          <w:sz w:val="22"/>
          <w:szCs w:val="22"/>
        </w:rPr>
        <w:t xml:space="preserve"> 91.57</w:t>
      </w:r>
      <w:r w:rsidR="00263FCF">
        <w:rPr>
          <w:rFonts w:ascii="Arial" w:hAnsi="Arial" w:cs="Arial"/>
          <w:kern w:val="0"/>
          <w:sz w:val="22"/>
          <w:szCs w:val="22"/>
        </w:rPr>
        <w:t xml:space="preserve">; </w:t>
      </w:r>
      <w:r w:rsidR="008738F5" w:rsidRPr="008738F5">
        <w:rPr>
          <w:rFonts w:ascii="Arial" w:hAnsi="Arial" w:cs="Arial"/>
          <w:kern w:val="0"/>
          <w:sz w:val="22"/>
          <w:szCs w:val="22"/>
        </w:rPr>
        <w:t>Wagner's</w:t>
      </w:r>
      <w:r w:rsidR="00263FCF">
        <w:rPr>
          <w:rFonts w:ascii="Arial" w:hAnsi="Arial" w:cs="Arial"/>
          <w:kern w:val="0"/>
          <w:sz w:val="22"/>
          <w:szCs w:val="22"/>
        </w:rPr>
        <w:t xml:space="preserve">, </w:t>
      </w:r>
      <w:r w:rsidR="008738F5" w:rsidRPr="008738F5">
        <w:rPr>
          <w:rFonts w:ascii="Arial" w:hAnsi="Arial" w:cs="Arial"/>
          <w:kern w:val="0"/>
          <w:sz w:val="22"/>
          <w:szCs w:val="22"/>
        </w:rPr>
        <w:t>Su 47.41</w:t>
      </w:r>
      <w:r w:rsidR="00263FCF">
        <w:rPr>
          <w:rFonts w:ascii="Arial" w:hAnsi="Arial" w:cs="Arial"/>
          <w:kern w:val="0"/>
          <w:sz w:val="22"/>
          <w:szCs w:val="22"/>
        </w:rPr>
        <w:t xml:space="preserve">; </w:t>
      </w:r>
      <w:proofErr w:type="spellStart"/>
      <w:r w:rsidR="008738F5" w:rsidRPr="008738F5">
        <w:rPr>
          <w:rFonts w:ascii="Arial" w:hAnsi="Arial" w:cs="Arial"/>
          <w:kern w:val="0"/>
          <w:sz w:val="22"/>
          <w:szCs w:val="22"/>
        </w:rPr>
        <w:t>BYeager</w:t>
      </w:r>
      <w:proofErr w:type="spellEnd"/>
      <w:r w:rsidR="00263FCF">
        <w:rPr>
          <w:rFonts w:ascii="Arial" w:hAnsi="Arial" w:cs="Arial"/>
          <w:kern w:val="0"/>
          <w:sz w:val="22"/>
          <w:szCs w:val="22"/>
        </w:rPr>
        <w:t>,</w:t>
      </w:r>
      <w:r w:rsidR="008738F5" w:rsidRPr="008738F5">
        <w:rPr>
          <w:rFonts w:ascii="Arial" w:hAnsi="Arial" w:cs="Arial"/>
          <w:kern w:val="0"/>
          <w:sz w:val="22"/>
          <w:szCs w:val="22"/>
        </w:rPr>
        <w:t xml:space="preserve"> AmPy 25.00</w:t>
      </w:r>
      <w:r w:rsidR="00263FCF">
        <w:rPr>
          <w:rFonts w:ascii="Arial" w:hAnsi="Arial" w:cs="Arial"/>
          <w:kern w:val="0"/>
          <w:sz w:val="22"/>
          <w:szCs w:val="22"/>
        </w:rPr>
        <w:t>.</w:t>
      </w:r>
    </w:p>
    <w:sectPr w:rsidR="008738F5" w:rsidRPr="00263FCF" w:rsidSect="00361E9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C4061"/>
    <w:multiLevelType w:val="hybridMultilevel"/>
    <w:tmpl w:val="3B22012C"/>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96F61"/>
    <w:multiLevelType w:val="multilevel"/>
    <w:tmpl w:val="FB5459AA"/>
    <w:numStyleLink w:val="Style2"/>
  </w:abstractNum>
  <w:abstractNum w:abstractNumId="2" w15:restartNumberingAfterBreak="0">
    <w:nsid w:val="50405E25"/>
    <w:multiLevelType w:val="multilevel"/>
    <w:tmpl w:val="FB5459AA"/>
    <w:styleLink w:val="Style2"/>
    <w:lvl w:ilvl="0">
      <w:start w:val="1"/>
      <w:numFmt w:val="lowerLetter"/>
      <w:lvlText w:val="%1 - "/>
      <w:lvlJc w:val="left"/>
      <w:pPr>
        <w:ind w:left="720" w:hanging="360"/>
      </w:pPr>
      <w:rPr>
        <w:rFonts w:ascii="Arial" w:hAnsi="Arial"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EB2F76"/>
    <w:multiLevelType w:val="hybridMultilevel"/>
    <w:tmpl w:val="180CE09C"/>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571F8"/>
    <w:multiLevelType w:val="hybridMultilevel"/>
    <w:tmpl w:val="FB5459AA"/>
    <w:lvl w:ilvl="0" w:tplc="E2DEDCF2">
      <w:start w:val="1"/>
      <w:numFmt w:val="decimal"/>
      <w:lvlText w:val="%1 - "/>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544541">
    <w:abstractNumId w:val="0"/>
  </w:num>
  <w:num w:numId="2" w16cid:durableId="2060081707">
    <w:abstractNumId w:val="4"/>
  </w:num>
  <w:num w:numId="3" w16cid:durableId="1928342789">
    <w:abstractNumId w:val="2"/>
  </w:num>
  <w:num w:numId="4" w16cid:durableId="2063938975">
    <w:abstractNumId w:val="1"/>
  </w:num>
  <w:num w:numId="5" w16cid:durableId="1538393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04"/>
    <w:rsid w:val="00015BA4"/>
    <w:rsid w:val="00066EF8"/>
    <w:rsid w:val="00082AA2"/>
    <w:rsid w:val="000859C8"/>
    <w:rsid w:val="00085A74"/>
    <w:rsid w:val="000D1064"/>
    <w:rsid w:val="00140E2A"/>
    <w:rsid w:val="00160CBB"/>
    <w:rsid w:val="00163D73"/>
    <w:rsid w:val="00180869"/>
    <w:rsid w:val="001851FA"/>
    <w:rsid w:val="001E3369"/>
    <w:rsid w:val="00233E86"/>
    <w:rsid w:val="002355CE"/>
    <w:rsid w:val="00256035"/>
    <w:rsid w:val="00263FCF"/>
    <w:rsid w:val="002978BB"/>
    <w:rsid w:val="002F7502"/>
    <w:rsid w:val="00315C28"/>
    <w:rsid w:val="0032536D"/>
    <w:rsid w:val="003368AD"/>
    <w:rsid w:val="00337BF3"/>
    <w:rsid w:val="00341A0B"/>
    <w:rsid w:val="00351BC2"/>
    <w:rsid w:val="00361E91"/>
    <w:rsid w:val="00363E65"/>
    <w:rsid w:val="00370D25"/>
    <w:rsid w:val="00387531"/>
    <w:rsid w:val="003972B2"/>
    <w:rsid w:val="003C4B9C"/>
    <w:rsid w:val="003F5140"/>
    <w:rsid w:val="00424A17"/>
    <w:rsid w:val="00455A6F"/>
    <w:rsid w:val="00457611"/>
    <w:rsid w:val="00491478"/>
    <w:rsid w:val="004A061D"/>
    <w:rsid w:val="0050280D"/>
    <w:rsid w:val="00510891"/>
    <w:rsid w:val="00510C36"/>
    <w:rsid w:val="00534796"/>
    <w:rsid w:val="005767A8"/>
    <w:rsid w:val="005E2D4E"/>
    <w:rsid w:val="005F2242"/>
    <w:rsid w:val="0065695C"/>
    <w:rsid w:val="00657378"/>
    <w:rsid w:val="006718EB"/>
    <w:rsid w:val="006D5EFD"/>
    <w:rsid w:val="006F6855"/>
    <w:rsid w:val="007018A2"/>
    <w:rsid w:val="007131B2"/>
    <w:rsid w:val="00717A2D"/>
    <w:rsid w:val="0083397C"/>
    <w:rsid w:val="008477BA"/>
    <w:rsid w:val="00850E8D"/>
    <w:rsid w:val="008511F1"/>
    <w:rsid w:val="008738F5"/>
    <w:rsid w:val="008A012C"/>
    <w:rsid w:val="008A203A"/>
    <w:rsid w:val="00902B44"/>
    <w:rsid w:val="00930704"/>
    <w:rsid w:val="00943F04"/>
    <w:rsid w:val="009549F0"/>
    <w:rsid w:val="00976FAD"/>
    <w:rsid w:val="009B0311"/>
    <w:rsid w:val="009B3B33"/>
    <w:rsid w:val="009D53F5"/>
    <w:rsid w:val="00A3024F"/>
    <w:rsid w:val="00A844F2"/>
    <w:rsid w:val="00AB7D01"/>
    <w:rsid w:val="00B47F48"/>
    <w:rsid w:val="00B71F7C"/>
    <w:rsid w:val="00B932A3"/>
    <w:rsid w:val="00C158D5"/>
    <w:rsid w:val="00C6656E"/>
    <w:rsid w:val="00CA3D64"/>
    <w:rsid w:val="00E30133"/>
    <w:rsid w:val="00E36CD2"/>
    <w:rsid w:val="00E752F4"/>
    <w:rsid w:val="00ED24D7"/>
    <w:rsid w:val="00F74A50"/>
    <w:rsid w:val="00FE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69E6"/>
  <w15:chartTrackingRefBased/>
  <w15:docId w15:val="{9BD63836-E5F2-4982-BCC0-9F44FF6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7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7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7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7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7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7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7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704"/>
    <w:rPr>
      <w:rFonts w:eastAsiaTheme="majorEastAsia" w:cstheme="majorBidi"/>
      <w:color w:val="272727" w:themeColor="text1" w:themeTint="D8"/>
    </w:rPr>
  </w:style>
  <w:style w:type="paragraph" w:styleId="Title">
    <w:name w:val="Title"/>
    <w:basedOn w:val="Normal"/>
    <w:next w:val="Normal"/>
    <w:link w:val="TitleChar"/>
    <w:uiPriority w:val="10"/>
    <w:qFormat/>
    <w:rsid w:val="00930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7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704"/>
    <w:pPr>
      <w:spacing w:before="160"/>
      <w:jc w:val="center"/>
    </w:pPr>
    <w:rPr>
      <w:i/>
      <w:iCs/>
      <w:color w:val="404040" w:themeColor="text1" w:themeTint="BF"/>
    </w:rPr>
  </w:style>
  <w:style w:type="character" w:customStyle="1" w:styleId="QuoteChar">
    <w:name w:val="Quote Char"/>
    <w:basedOn w:val="DefaultParagraphFont"/>
    <w:link w:val="Quote"/>
    <w:uiPriority w:val="29"/>
    <w:rsid w:val="00930704"/>
    <w:rPr>
      <w:i/>
      <w:iCs/>
      <w:color w:val="404040" w:themeColor="text1" w:themeTint="BF"/>
    </w:rPr>
  </w:style>
  <w:style w:type="paragraph" w:styleId="ListParagraph">
    <w:name w:val="List Paragraph"/>
    <w:basedOn w:val="Normal"/>
    <w:uiPriority w:val="34"/>
    <w:qFormat/>
    <w:rsid w:val="00930704"/>
    <w:pPr>
      <w:ind w:left="720"/>
      <w:contextualSpacing/>
    </w:pPr>
  </w:style>
  <w:style w:type="character" w:styleId="IntenseEmphasis">
    <w:name w:val="Intense Emphasis"/>
    <w:basedOn w:val="DefaultParagraphFont"/>
    <w:uiPriority w:val="21"/>
    <w:qFormat/>
    <w:rsid w:val="00930704"/>
    <w:rPr>
      <w:i/>
      <w:iCs/>
      <w:color w:val="0F4761" w:themeColor="accent1" w:themeShade="BF"/>
    </w:rPr>
  </w:style>
  <w:style w:type="paragraph" w:styleId="IntenseQuote">
    <w:name w:val="Intense Quote"/>
    <w:basedOn w:val="Normal"/>
    <w:next w:val="Normal"/>
    <w:link w:val="IntenseQuoteChar"/>
    <w:uiPriority w:val="30"/>
    <w:qFormat/>
    <w:rsid w:val="00930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704"/>
    <w:rPr>
      <w:i/>
      <w:iCs/>
      <w:color w:val="0F4761" w:themeColor="accent1" w:themeShade="BF"/>
    </w:rPr>
  </w:style>
  <w:style w:type="character" w:styleId="IntenseReference">
    <w:name w:val="Intense Reference"/>
    <w:basedOn w:val="DefaultParagraphFont"/>
    <w:uiPriority w:val="32"/>
    <w:qFormat/>
    <w:rsid w:val="00930704"/>
    <w:rPr>
      <w:b/>
      <w:bCs/>
      <w:smallCaps/>
      <w:color w:val="0F4761" w:themeColor="accent1" w:themeShade="BF"/>
      <w:spacing w:val="5"/>
    </w:rPr>
  </w:style>
  <w:style w:type="character" w:styleId="Hyperlink">
    <w:name w:val="Hyperlink"/>
    <w:basedOn w:val="DefaultParagraphFont"/>
    <w:unhideWhenUsed/>
    <w:rsid w:val="00930704"/>
    <w:rPr>
      <w:color w:val="467886" w:themeColor="hyperlink"/>
      <w:u w:val="single"/>
    </w:rPr>
  </w:style>
  <w:style w:type="character" w:styleId="UnresolvedMention">
    <w:name w:val="Unresolved Mention"/>
    <w:basedOn w:val="DefaultParagraphFont"/>
    <w:uiPriority w:val="99"/>
    <w:semiHidden/>
    <w:unhideWhenUsed/>
    <w:rsid w:val="00351BC2"/>
    <w:rPr>
      <w:color w:val="605E5C"/>
      <w:shd w:val="clear" w:color="auto" w:fill="E1DFDD"/>
    </w:rPr>
  </w:style>
  <w:style w:type="numbering" w:customStyle="1" w:styleId="Style2">
    <w:name w:val="Style2"/>
    <w:uiPriority w:val="99"/>
    <w:rsid w:val="006718EB"/>
    <w:pPr>
      <w:numPr>
        <w:numId w:val="3"/>
      </w:numPr>
    </w:pPr>
  </w:style>
  <w:style w:type="paragraph" w:styleId="NoSpacing">
    <w:name w:val="No Spacing"/>
    <w:link w:val="NoSpacingChar"/>
    <w:uiPriority w:val="1"/>
    <w:qFormat/>
    <w:rsid w:val="00AB7D01"/>
    <w:pPr>
      <w:spacing w:after="0" w:line="240" w:lineRule="auto"/>
    </w:pPr>
    <w:rPr>
      <w:rFonts w:ascii="Calibri" w:eastAsia="Calibri" w:hAnsi="Calibri" w:cs="Times New Roman"/>
      <w:kern w:val="0"/>
      <w:sz w:val="22"/>
      <w:szCs w:val="22"/>
      <w14:ligatures w14:val="none"/>
    </w:rPr>
  </w:style>
  <w:style w:type="character" w:customStyle="1" w:styleId="NoSpacingChar">
    <w:name w:val="No Spacing Char"/>
    <w:link w:val="NoSpacing"/>
    <w:uiPriority w:val="1"/>
    <w:rsid w:val="00AB7D01"/>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69AB-4AB8-48C7-9E04-A17EECF1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Utility Clerk Arapahoe NE</cp:lastModifiedBy>
  <cp:revision>4</cp:revision>
  <cp:lastPrinted>2025-08-06T19:12:00Z</cp:lastPrinted>
  <dcterms:created xsi:type="dcterms:W3CDTF">2025-08-26T20:39:00Z</dcterms:created>
  <dcterms:modified xsi:type="dcterms:W3CDTF">2025-08-27T21:49:00Z</dcterms:modified>
</cp:coreProperties>
</file>